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629"/>
        <w:gridCol w:w="2693"/>
      </w:tblGrid>
      <w:tr w:rsidR="00031998" w:rsidRPr="009E528F" w:rsidTr="00191F16">
        <w:tc>
          <w:tcPr>
            <w:tcW w:w="6629" w:type="dxa"/>
          </w:tcPr>
          <w:p w:rsidR="00031998" w:rsidRPr="009E528F" w:rsidRDefault="00031998" w:rsidP="00191F16">
            <w:pPr>
              <w:rPr>
                <w:rFonts w:ascii="Verdana" w:hAnsi="Verdana"/>
                <w:b/>
                <w:bCs/>
                <w:sz w:val="36"/>
                <w:szCs w:val="36"/>
              </w:rPr>
            </w:pPr>
            <w:r>
              <w:rPr>
                <w:rFonts w:ascii="Verdana" w:hAnsi="Verdana"/>
                <w:b/>
                <w:bCs/>
                <w:sz w:val="36"/>
                <w:szCs w:val="36"/>
              </w:rPr>
              <w:t>Jump Practice</w:t>
            </w:r>
            <w:r w:rsidR="003D4998">
              <w:rPr>
                <w:rFonts w:ascii="Verdana" w:hAnsi="Verdana"/>
                <w:b/>
                <w:bCs/>
                <w:sz w:val="36"/>
                <w:szCs w:val="36"/>
              </w:rPr>
              <w:t xml:space="preserve"> Day</w:t>
            </w:r>
            <w:bookmarkStart w:id="0" w:name="_GoBack"/>
            <w:bookmarkEnd w:id="0"/>
          </w:p>
          <w:p w:rsidR="00031998" w:rsidRPr="009E528F" w:rsidRDefault="00031998" w:rsidP="00191F16">
            <w:pPr>
              <w:rPr>
                <w:rFonts w:ascii="Verdana" w:hAnsi="Verdana"/>
              </w:rPr>
            </w:pPr>
          </w:p>
          <w:p w:rsidR="00031998" w:rsidRDefault="00031998" w:rsidP="00191F16">
            <w:pPr>
              <w:rPr>
                <w:rFonts w:ascii="Verdana" w:hAnsi="Verdana"/>
              </w:rPr>
            </w:pPr>
            <w:r w:rsidRPr="009E528F">
              <w:rPr>
                <w:rFonts w:ascii="Verdana" w:hAnsi="Verdana"/>
              </w:rPr>
              <w:t>The Fife Rid</w:t>
            </w:r>
            <w:r>
              <w:rPr>
                <w:rFonts w:ascii="Verdana" w:hAnsi="Verdana"/>
              </w:rPr>
              <w:t>ing Club Showground – Glenrothes</w:t>
            </w:r>
          </w:p>
          <w:p w:rsidR="00031998" w:rsidRDefault="00031998" w:rsidP="00191F16">
            <w:pPr>
              <w:rPr>
                <w:rFonts w:ascii="Verdana" w:hAnsi="Verdana"/>
              </w:rPr>
            </w:pPr>
          </w:p>
          <w:p w:rsidR="00031998" w:rsidRPr="00CD3C2B" w:rsidRDefault="00031998" w:rsidP="00191F16">
            <w:pPr>
              <w:rPr>
                <w:rFonts w:ascii="Verdana" w:hAnsi="Verdana"/>
              </w:rPr>
            </w:pPr>
            <w:r>
              <w:rPr>
                <w:rFonts w:ascii="Verdana" w:hAnsi="Verdana"/>
                <w:b/>
                <w:sz w:val="28"/>
                <w:szCs w:val="28"/>
              </w:rPr>
              <w:t>SUNDAY 21 APRIL</w:t>
            </w:r>
            <w:r>
              <w:rPr>
                <w:rFonts w:ascii="Verdana" w:hAnsi="Verdana" w:cs="Verdana"/>
                <w:b/>
                <w:bCs/>
                <w:sz w:val="28"/>
                <w:szCs w:val="28"/>
                <w:lang w:val="en"/>
              </w:rPr>
              <w:t xml:space="preserve"> 2024</w:t>
            </w:r>
          </w:p>
          <w:p w:rsidR="00031998" w:rsidRPr="009E528F" w:rsidRDefault="00031998" w:rsidP="00191F16">
            <w:pPr>
              <w:rPr>
                <w:rFonts w:ascii="Verdana" w:hAnsi="Verdana"/>
                <w:sz w:val="36"/>
                <w:szCs w:val="36"/>
              </w:rPr>
            </w:pPr>
          </w:p>
        </w:tc>
        <w:tc>
          <w:tcPr>
            <w:tcW w:w="2693" w:type="dxa"/>
          </w:tcPr>
          <w:p w:rsidR="00031998" w:rsidRPr="009E528F" w:rsidRDefault="00031998" w:rsidP="00191F16">
            <w:pPr>
              <w:jc w:val="right"/>
              <w:rPr>
                <w:rFonts w:ascii="Verdana" w:hAnsi="Verdana"/>
                <w:b/>
                <w:bCs/>
                <w:sz w:val="36"/>
                <w:szCs w:val="36"/>
              </w:rPr>
            </w:pPr>
            <w:r w:rsidRPr="009E528F">
              <w:rPr>
                <w:rFonts w:ascii="Verdana" w:hAnsi="Verdana"/>
                <w:noProof/>
                <w:lang w:eastAsia="en-GB"/>
              </w:rPr>
              <w:drawing>
                <wp:inline distT="0" distB="0" distL="0" distR="0" wp14:anchorId="1B25EA3A" wp14:editId="189765CD">
                  <wp:extent cx="1261110" cy="1222375"/>
                  <wp:effectExtent l="0" t="0" r="0" b="0"/>
                  <wp:docPr id="1" name="Picture 1" descr="Logo -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1110" cy="1222375"/>
                          </a:xfrm>
                          <a:prstGeom prst="rect">
                            <a:avLst/>
                          </a:prstGeom>
                          <a:noFill/>
                          <a:ln>
                            <a:noFill/>
                          </a:ln>
                        </pic:spPr>
                      </pic:pic>
                    </a:graphicData>
                  </a:graphic>
                </wp:inline>
              </w:drawing>
            </w:r>
          </w:p>
        </w:tc>
      </w:tr>
    </w:tbl>
    <w:p w:rsidR="00031998" w:rsidRPr="009E528F" w:rsidRDefault="00031998" w:rsidP="00031998">
      <w:pPr>
        <w:spacing w:after="0" w:line="240" w:lineRule="auto"/>
        <w:rPr>
          <w:rFonts w:ascii="Verdana" w:eastAsia="Times New Roman" w:hAnsi="Verdana" w:cs="Times New Roman"/>
          <w:b/>
          <w:sz w:val="28"/>
          <w:szCs w:val="28"/>
        </w:rPr>
      </w:pPr>
    </w:p>
    <w:p w:rsidR="00031998" w:rsidRPr="009E528F" w:rsidRDefault="00031998" w:rsidP="00031998">
      <w:pPr>
        <w:spacing w:after="0" w:line="240" w:lineRule="auto"/>
        <w:rPr>
          <w:rFonts w:ascii="Verdana" w:eastAsia="Times New Roman" w:hAnsi="Verdana" w:cs="Times New Roman"/>
          <w:sz w:val="20"/>
          <w:szCs w:val="20"/>
        </w:rPr>
      </w:pPr>
    </w:p>
    <w:tbl>
      <w:tblPr>
        <w:tblStyle w:val="TableGrid"/>
        <w:tblW w:w="0" w:type="auto"/>
        <w:tblLook w:val="04A0" w:firstRow="1" w:lastRow="0" w:firstColumn="1" w:lastColumn="0" w:noHBand="0" w:noVBand="1"/>
      </w:tblPr>
      <w:tblGrid>
        <w:gridCol w:w="1504"/>
        <w:gridCol w:w="2432"/>
        <w:gridCol w:w="5306"/>
      </w:tblGrid>
      <w:tr w:rsidR="00031998" w:rsidRPr="009E528F" w:rsidTr="00191F16">
        <w:tc>
          <w:tcPr>
            <w:tcW w:w="1504" w:type="dxa"/>
          </w:tcPr>
          <w:p w:rsidR="00031998" w:rsidRPr="009E528F" w:rsidRDefault="00031998" w:rsidP="00191F16">
            <w:pPr>
              <w:rPr>
                <w:rFonts w:ascii="Verdana" w:hAnsi="Verdana"/>
                <w:b/>
                <w:bCs/>
                <w:sz w:val="24"/>
                <w:szCs w:val="24"/>
              </w:rPr>
            </w:pPr>
            <w:r w:rsidRPr="009E528F">
              <w:rPr>
                <w:rFonts w:ascii="Verdana" w:hAnsi="Verdana"/>
                <w:b/>
                <w:bCs/>
                <w:sz w:val="24"/>
                <w:szCs w:val="24"/>
              </w:rPr>
              <w:t>Class</w:t>
            </w:r>
          </w:p>
        </w:tc>
        <w:tc>
          <w:tcPr>
            <w:tcW w:w="2432" w:type="dxa"/>
          </w:tcPr>
          <w:p w:rsidR="00031998" w:rsidRPr="009E528F" w:rsidRDefault="00031998" w:rsidP="00191F16">
            <w:pPr>
              <w:rPr>
                <w:rFonts w:ascii="Verdana" w:hAnsi="Verdana"/>
                <w:b/>
                <w:bCs/>
                <w:sz w:val="24"/>
                <w:szCs w:val="24"/>
              </w:rPr>
            </w:pPr>
          </w:p>
        </w:tc>
        <w:tc>
          <w:tcPr>
            <w:tcW w:w="5306" w:type="dxa"/>
          </w:tcPr>
          <w:p w:rsidR="00031998" w:rsidRPr="009E528F" w:rsidRDefault="00031998" w:rsidP="00191F16">
            <w:pPr>
              <w:rPr>
                <w:rFonts w:ascii="Verdana" w:hAnsi="Verdana"/>
                <w:b/>
                <w:bCs/>
                <w:sz w:val="24"/>
                <w:szCs w:val="24"/>
              </w:rPr>
            </w:pPr>
            <w:r>
              <w:rPr>
                <w:rFonts w:ascii="Verdana" w:hAnsi="Verdana"/>
                <w:b/>
                <w:bCs/>
                <w:sz w:val="24"/>
                <w:szCs w:val="24"/>
              </w:rPr>
              <w:t>Heights</w:t>
            </w:r>
          </w:p>
        </w:tc>
      </w:tr>
      <w:tr w:rsidR="00031998" w:rsidRPr="009E528F" w:rsidTr="00191F16">
        <w:tc>
          <w:tcPr>
            <w:tcW w:w="1504" w:type="dxa"/>
          </w:tcPr>
          <w:p w:rsidR="00031998" w:rsidRPr="009E528F" w:rsidRDefault="00031998" w:rsidP="00191F16">
            <w:pPr>
              <w:rPr>
                <w:rFonts w:ascii="Verdana" w:hAnsi="Verdana"/>
                <w:bCs/>
                <w:sz w:val="24"/>
                <w:szCs w:val="24"/>
              </w:rPr>
            </w:pPr>
            <w:r w:rsidRPr="009E528F">
              <w:rPr>
                <w:rFonts w:ascii="Verdana" w:hAnsi="Verdana"/>
                <w:bCs/>
                <w:sz w:val="24"/>
                <w:szCs w:val="24"/>
              </w:rPr>
              <w:t>Class 1</w:t>
            </w:r>
          </w:p>
        </w:tc>
        <w:tc>
          <w:tcPr>
            <w:tcW w:w="2432" w:type="dxa"/>
          </w:tcPr>
          <w:p w:rsidR="00031998" w:rsidRPr="009E528F" w:rsidRDefault="00031998" w:rsidP="00191F16">
            <w:pPr>
              <w:rPr>
                <w:rFonts w:ascii="Verdana" w:hAnsi="Verdana"/>
                <w:bCs/>
                <w:sz w:val="24"/>
                <w:szCs w:val="24"/>
              </w:rPr>
            </w:pPr>
            <w:r>
              <w:rPr>
                <w:rFonts w:ascii="Verdana" w:hAnsi="Verdana"/>
                <w:bCs/>
                <w:sz w:val="24"/>
                <w:szCs w:val="24"/>
              </w:rPr>
              <w:t>Micro Stakes</w:t>
            </w:r>
          </w:p>
        </w:tc>
        <w:tc>
          <w:tcPr>
            <w:tcW w:w="5306" w:type="dxa"/>
          </w:tcPr>
          <w:p w:rsidR="00031998" w:rsidRPr="009E528F" w:rsidRDefault="00031998" w:rsidP="00191F16">
            <w:pPr>
              <w:rPr>
                <w:rFonts w:ascii="Verdana" w:hAnsi="Verdana"/>
                <w:sz w:val="24"/>
                <w:szCs w:val="24"/>
                <w:lang w:eastAsia="en-GB"/>
              </w:rPr>
            </w:pPr>
            <w:r w:rsidRPr="009E528F">
              <w:rPr>
                <w:rFonts w:ascii="Verdana" w:hAnsi="Verdana"/>
                <w:sz w:val="24"/>
                <w:szCs w:val="24"/>
                <w:lang w:eastAsia="en-GB"/>
              </w:rPr>
              <w:t xml:space="preserve">Maximum </w:t>
            </w:r>
            <w:r>
              <w:rPr>
                <w:rFonts w:ascii="Verdana" w:hAnsi="Verdana"/>
                <w:sz w:val="24"/>
                <w:szCs w:val="24"/>
                <w:lang w:eastAsia="en-GB"/>
              </w:rPr>
              <w:t>height 40</w:t>
            </w:r>
            <w:r w:rsidRPr="009E528F">
              <w:rPr>
                <w:rFonts w:ascii="Verdana" w:hAnsi="Verdana"/>
                <w:sz w:val="24"/>
                <w:szCs w:val="24"/>
                <w:lang w:eastAsia="en-GB"/>
              </w:rPr>
              <w:t>cm.</w:t>
            </w:r>
            <w:r>
              <w:rPr>
                <w:rFonts w:ascii="Verdana" w:hAnsi="Verdana"/>
                <w:sz w:val="24"/>
                <w:szCs w:val="24"/>
                <w:lang w:eastAsia="en-GB"/>
              </w:rPr>
              <w:t>Cross poles.</w:t>
            </w:r>
          </w:p>
          <w:p w:rsidR="00031998" w:rsidRPr="009E528F" w:rsidRDefault="00031998" w:rsidP="00191F16">
            <w:pPr>
              <w:rPr>
                <w:rFonts w:ascii="Verdana" w:hAnsi="Verdana"/>
                <w:sz w:val="24"/>
                <w:szCs w:val="24"/>
                <w:lang w:eastAsia="en-GB"/>
              </w:rPr>
            </w:pPr>
            <w:r>
              <w:rPr>
                <w:rFonts w:ascii="Verdana" w:hAnsi="Verdana"/>
                <w:sz w:val="24"/>
                <w:szCs w:val="24"/>
                <w:lang w:eastAsia="en-GB"/>
              </w:rPr>
              <w:t>(Juniors, if any, may be assisted)</w:t>
            </w:r>
          </w:p>
        </w:tc>
      </w:tr>
      <w:tr w:rsidR="00031998" w:rsidRPr="009E528F" w:rsidTr="00191F16">
        <w:tc>
          <w:tcPr>
            <w:tcW w:w="1504" w:type="dxa"/>
          </w:tcPr>
          <w:p w:rsidR="00031998" w:rsidRPr="009E528F" w:rsidRDefault="00031998" w:rsidP="00191F16">
            <w:pPr>
              <w:rPr>
                <w:rFonts w:ascii="Verdana" w:hAnsi="Verdana"/>
                <w:bCs/>
                <w:sz w:val="24"/>
                <w:szCs w:val="24"/>
              </w:rPr>
            </w:pPr>
            <w:r>
              <w:rPr>
                <w:rFonts w:ascii="Verdana" w:hAnsi="Verdana"/>
                <w:bCs/>
                <w:sz w:val="24"/>
                <w:szCs w:val="24"/>
              </w:rPr>
              <w:t>Class 2</w:t>
            </w:r>
          </w:p>
        </w:tc>
        <w:tc>
          <w:tcPr>
            <w:tcW w:w="2432" w:type="dxa"/>
          </w:tcPr>
          <w:p w:rsidR="00031998" w:rsidRPr="009E528F" w:rsidRDefault="00031998" w:rsidP="00191F16">
            <w:pPr>
              <w:rPr>
                <w:rFonts w:ascii="Verdana" w:hAnsi="Verdana"/>
                <w:bCs/>
                <w:sz w:val="24"/>
                <w:szCs w:val="24"/>
              </w:rPr>
            </w:pPr>
            <w:r>
              <w:rPr>
                <w:rFonts w:ascii="Verdana" w:hAnsi="Verdana"/>
                <w:bCs/>
                <w:sz w:val="24"/>
                <w:szCs w:val="24"/>
              </w:rPr>
              <w:t>Beginners</w:t>
            </w:r>
          </w:p>
        </w:tc>
        <w:tc>
          <w:tcPr>
            <w:tcW w:w="5306" w:type="dxa"/>
          </w:tcPr>
          <w:p w:rsidR="00031998" w:rsidRPr="009E528F" w:rsidRDefault="00031998" w:rsidP="00191F16">
            <w:pPr>
              <w:rPr>
                <w:rFonts w:ascii="Verdana" w:hAnsi="Verdana"/>
                <w:sz w:val="24"/>
                <w:szCs w:val="24"/>
                <w:lang w:eastAsia="en-GB"/>
              </w:rPr>
            </w:pPr>
            <w:r>
              <w:rPr>
                <w:rFonts w:ascii="Verdana" w:hAnsi="Verdana"/>
                <w:sz w:val="24"/>
                <w:szCs w:val="24"/>
                <w:lang w:eastAsia="en-GB"/>
              </w:rPr>
              <w:t>Maximum height 45cm. Mainly cross poles</w:t>
            </w:r>
          </w:p>
        </w:tc>
      </w:tr>
      <w:tr w:rsidR="00031998" w:rsidRPr="009E528F" w:rsidTr="00191F16">
        <w:tc>
          <w:tcPr>
            <w:tcW w:w="1504" w:type="dxa"/>
          </w:tcPr>
          <w:p w:rsidR="00031998" w:rsidRPr="009E528F" w:rsidRDefault="00031998" w:rsidP="00191F16">
            <w:pPr>
              <w:rPr>
                <w:rFonts w:ascii="Verdana" w:hAnsi="Verdana"/>
                <w:bCs/>
                <w:sz w:val="24"/>
                <w:szCs w:val="24"/>
              </w:rPr>
            </w:pPr>
            <w:r w:rsidRPr="009E528F">
              <w:rPr>
                <w:rFonts w:ascii="Verdana" w:hAnsi="Verdana"/>
                <w:bCs/>
                <w:sz w:val="24"/>
                <w:szCs w:val="24"/>
              </w:rPr>
              <w:t>Class 3</w:t>
            </w:r>
          </w:p>
        </w:tc>
        <w:tc>
          <w:tcPr>
            <w:tcW w:w="2432" w:type="dxa"/>
          </w:tcPr>
          <w:p w:rsidR="00031998" w:rsidRPr="009E528F" w:rsidRDefault="00031998" w:rsidP="00191F16">
            <w:pPr>
              <w:rPr>
                <w:rFonts w:ascii="Verdana" w:hAnsi="Verdana"/>
                <w:bCs/>
                <w:sz w:val="24"/>
                <w:szCs w:val="24"/>
              </w:rPr>
            </w:pPr>
            <w:r>
              <w:rPr>
                <w:rFonts w:ascii="Verdana" w:hAnsi="Verdana"/>
                <w:bCs/>
                <w:sz w:val="24"/>
                <w:szCs w:val="24"/>
              </w:rPr>
              <w:t>Minimus</w:t>
            </w:r>
          </w:p>
        </w:tc>
        <w:tc>
          <w:tcPr>
            <w:tcW w:w="5306" w:type="dxa"/>
          </w:tcPr>
          <w:p w:rsidR="00031998" w:rsidRPr="009E528F" w:rsidRDefault="00031998" w:rsidP="00191F16">
            <w:pPr>
              <w:rPr>
                <w:rFonts w:ascii="Verdana" w:hAnsi="Verdana"/>
                <w:sz w:val="24"/>
                <w:szCs w:val="24"/>
                <w:lang w:eastAsia="en-GB"/>
              </w:rPr>
            </w:pPr>
            <w:r>
              <w:rPr>
                <w:rFonts w:ascii="Verdana" w:hAnsi="Verdana"/>
                <w:sz w:val="24"/>
                <w:szCs w:val="24"/>
                <w:lang w:eastAsia="en-GB"/>
              </w:rPr>
              <w:t>Height 50-5</w:t>
            </w:r>
            <w:r w:rsidRPr="009E528F">
              <w:rPr>
                <w:rFonts w:ascii="Verdana" w:hAnsi="Verdana"/>
                <w:sz w:val="24"/>
                <w:szCs w:val="24"/>
                <w:lang w:eastAsia="en-GB"/>
              </w:rPr>
              <w:t>5cm.</w:t>
            </w:r>
            <w:r>
              <w:rPr>
                <w:rFonts w:ascii="Verdana" w:hAnsi="Verdana"/>
                <w:sz w:val="24"/>
                <w:szCs w:val="24"/>
                <w:lang w:eastAsia="en-GB"/>
              </w:rPr>
              <w:t>Some small spreads</w:t>
            </w:r>
          </w:p>
          <w:p w:rsidR="00031998" w:rsidRPr="009E528F" w:rsidRDefault="00031998" w:rsidP="00191F16">
            <w:pPr>
              <w:rPr>
                <w:rFonts w:ascii="Verdana" w:hAnsi="Verdana"/>
                <w:sz w:val="24"/>
                <w:szCs w:val="24"/>
                <w:lang w:eastAsia="en-GB"/>
              </w:rPr>
            </w:pPr>
            <w:r>
              <w:rPr>
                <w:rFonts w:ascii="Verdana" w:hAnsi="Verdana"/>
                <w:sz w:val="24"/>
                <w:szCs w:val="24"/>
                <w:lang w:eastAsia="en-GB"/>
              </w:rPr>
              <w:t>Fillers to side</w:t>
            </w:r>
            <w:r w:rsidRPr="009E528F">
              <w:rPr>
                <w:rFonts w:ascii="Verdana" w:hAnsi="Verdana"/>
                <w:sz w:val="24"/>
                <w:szCs w:val="24"/>
                <w:lang w:eastAsia="en-GB"/>
              </w:rPr>
              <w:t>.</w:t>
            </w:r>
          </w:p>
        </w:tc>
      </w:tr>
      <w:tr w:rsidR="00031998" w:rsidRPr="009E528F" w:rsidTr="00191F16">
        <w:tc>
          <w:tcPr>
            <w:tcW w:w="1504" w:type="dxa"/>
          </w:tcPr>
          <w:p w:rsidR="00031998" w:rsidRPr="009E528F" w:rsidRDefault="00031998" w:rsidP="00191F16">
            <w:pPr>
              <w:rPr>
                <w:rFonts w:ascii="Verdana" w:hAnsi="Verdana"/>
                <w:bCs/>
                <w:sz w:val="24"/>
                <w:szCs w:val="24"/>
              </w:rPr>
            </w:pPr>
            <w:r w:rsidRPr="009E528F">
              <w:rPr>
                <w:rFonts w:ascii="Verdana" w:hAnsi="Verdana"/>
                <w:bCs/>
                <w:sz w:val="24"/>
                <w:szCs w:val="24"/>
              </w:rPr>
              <w:t>Class 4</w:t>
            </w:r>
          </w:p>
        </w:tc>
        <w:tc>
          <w:tcPr>
            <w:tcW w:w="2432" w:type="dxa"/>
          </w:tcPr>
          <w:p w:rsidR="00031998" w:rsidRPr="009E528F" w:rsidRDefault="00031998" w:rsidP="00191F16">
            <w:pPr>
              <w:rPr>
                <w:rFonts w:ascii="Verdana" w:hAnsi="Verdana"/>
                <w:bCs/>
                <w:sz w:val="24"/>
                <w:szCs w:val="24"/>
              </w:rPr>
            </w:pPr>
            <w:r>
              <w:rPr>
                <w:rFonts w:ascii="Verdana" w:hAnsi="Verdana"/>
                <w:bCs/>
                <w:sz w:val="24"/>
                <w:szCs w:val="24"/>
              </w:rPr>
              <w:t>Nursery Novice</w:t>
            </w:r>
          </w:p>
        </w:tc>
        <w:tc>
          <w:tcPr>
            <w:tcW w:w="5306" w:type="dxa"/>
          </w:tcPr>
          <w:p w:rsidR="00031998" w:rsidRDefault="00031998" w:rsidP="00191F16">
            <w:pPr>
              <w:rPr>
                <w:rFonts w:ascii="Verdana" w:hAnsi="Verdana"/>
                <w:sz w:val="24"/>
                <w:szCs w:val="24"/>
                <w:lang w:eastAsia="en-GB"/>
              </w:rPr>
            </w:pPr>
            <w:r>
              <w:rPr>
                <w:rFonts w:ascii="Verdana" w:hAnsi="Verdana"/>
                <w:sz w:val="24"/>
                <w:szCs w:val="24"/>
                <w:lang w:eastAsia="en-GB"/>
              </w:rPr>
              <w:t>Height 60-6</w:t>
            </w:r>
            <w:r w:rsidRPr="009E528F">
              <w:rPr>
                <w:rFonts w:ascii="Verdana" w:hAnsi="Verdana"/>
                <w:sz w:val="24"/>
                <w:szCs w:val="24"/>
                <w:lang w:eastAsia="en-GB"/>
              </w:rPr>
              <w:t>5cm.</w:t>
            </w:r>
          </w:p>
          <w:p w:rsidR="00031998" w:rsidRPr="009E528F" w:rsidRDefault="00031998" w:rsidP="00191F16">
            <w:pPr>
              <w:rPr>
                <w:rFonts w:ascii="Verdana" w:hAnsi="Verdana"/>
                <w:sz w:val="24"/>
                <w:szCs w:val="24"/>
                <w:lang w:eastAsia="en-GB"/>
              </w:rPr>
            </w:pPr>
          </w:p>
        </w:tc>
      </w:tr>
      <w:tr w:rsidR="00031998" w:rsidRPr="009E528F" w:rsidTr="00191F16">
        <w:tc>
          <w:tcPr>
            <w:tcW w:w="1504" w:type="dxa"/>
          </w:tcPr>
          <w:p w:rsidR="00031998" w:rsidRPr="009E528F" w:rsidRDefault="00031998" w:rsidP="00191F16">
            <w:pPr>
              <w:rPr>
                <w:rFonts w:ascii="Verdana" w:hAnsi="Verdana"/>
                <w:bCs/>
                <w:sz w:val="24"/>
                <w:szCs w:val="24"/>
              </w:rPr>
            </w:pPr>
            <w:r w:rsidRPr="009E528F">
              <w:rPr>
                <w:rFonts w:ascii="Verdana" w:hAnsi="Verdana"/>
                <w:bCs/>
                <w:sz w:val="24"/>
                <w:szCs w:val="24"/>
              </w:rPr>
              <w:t>Class 5</w:t>
            </w:r>
          </w:p>
        </w:tc>
        <w:tc>
          <w:tcPr>
            <w:tcW w:w="2432" w:type="dxa"/>
          </w:tcPr>
          <w:p w:rsidR="00031998" w:rsidRPr="009E528F" w:rsidRDefault="00031998" w:rsidP="00191F16">
            <w:pPr>
              <w:rPr>
                <w:rFonts w:ascii="Verdana" w:hAnsi="Verdana"/>
                <w:bCs/>
                <w:sz w:val="24"/>
                <w:szCs w:val="24"/>
              </w:rPr>
            </w:pPr>
            <w:r>
              <w:rPr>
                <w:rFonts w:ascii="Verdana" w:hAnsi="Verdana"/>
                <w:bCs/>
                <w:sz w:val="24"/>
                <w:szCs w:val="24"/>
              </w:rPr>
              <w:t>Novice</w:t>
            </w:r>
          </w:p>
        </w:tc>
        <w:tc>
          <w:tcPr>
            <w:tcW w:w="5306" w:type="dxa"/>
          </w:tcPr>
          <w:p w:rsidR="00031998" w:rsidRDefault="00031998" w:rsidP="00191F16">
            <w:pPr>
              <w:rPr>
                <w:rFonts w:ascii="Verdana" w:hAnsi="Verdana"/>
                <w:sz w:val="24"/>
                <w:szCs w:val="24"/>
                <w:lang w:eastAsia="en-GB"/>
              </w:rPr>
            </w:pPr>
            <w:r>
              <w:rPr>
                <w:rFonts w:ascii="Verdana" w:hAnsi="Verdana"/>
                <w:sz w:val="24"/>
                <w:szCs w:val="24"/>
                <w:lang w:eastAsia="en-GB"/>
              </w:rPr>
              <w:t>Height 70-7</w:t>
            </w:r>
            <w:r w:rsidRPr="009E528F">
              <w:rPr>
                <w:rFonts w:ascii="Verdana" w:hAnsi="Verdana"/>
                <w:sz w:val="24"/>
                <w:szCs w:val="24"/>
                <w:lang w:eastAsia="en-GB"/>
              </w:rPr>
              <w:t>5cm.</w:t>
            </w:r>
          </w:p>
          <w:p w:rsidR="00031998" w:rsidRPr="009E528F" w:rsidRDefault="00031998" w:rsidP="00191F16">
            <w:pPr>
              <w:rPr>
                <w:rFonts w:ascii="Verdana" w:hAnsi="Verdana"/>
                <w:sz w:val="24"/>
                <w:szCs w:val="24"/>
                <w:lang w:eastAsia="en-GB"/>
              </w:rPr>
            </w:pPr>
          </w:p>
        </w:tc>
      </w:tr>
      <w:tr w:rsidR="00031998" w:rsidRPr="009E528F" w:rsidTr="00191F16">
        <w:tc>
          <w:tcPr>
            <w:tcW w:w="1504" w:type="dxa"/>
          </w:tcPr>
          <w:p w:rsidR="00031998" w:rsidRPr="009E528F" w:rsidRDefault="00031998" w:rsidP="00191F16">
            <w:pPr>
              <w:rPr>
                <w:rFonts w:ascii="Verdana" w:hAnsi="Verdana"/>
                <w:bCs/>
                <w:sz w:val="24"/>
                <w:szCs w:val="24"/>
              </w:rPr>
            </w:pPr>
            <w:r w:rsidRPr="009E528F">
              <w:rPr>
                <w:rFonts w:ascii="Verdana" w:hAnsi="Verdana"/>
                <w:bCs/>
                <w:sz w:val="24"/>
                <w:szCs w:val="24"/>
              </w:rPr>
              <w:t>Class 6</w:t>
            </w:r>
          </w:p>
        </w:tc>
        <w:tc>
          <w:tcPr>
            <w:tcW w:w="2432" w:type="dxa"/>
          </w:tcPr>
          <w:p w:rsidR="00031998" w:rsidRPr="009E528F" w:rsidRDefault="00031998" w:rsidP="00191F16">
            <w:pPr>
              <w:rPr>
                <w:rFonts w:ascii="Verdana" w:hAnsi="Verdana"/>
                <w:bCs/>
                <w:sz w:val="24"/>
                <w:szCs w:val="24"/>
              </w:rPr>
            </w:pPr>
            <w:r>
              <w:rPr>
                <w:rFonts w:ascii="Verdana" w:hAnsi="Verdana"/>
                <w:bCs/>
                <w:sz w:val="24"/>
                <w:szCs w:val="24"/>
              </w:rPr>
              <w:t>Intermediate</w:t>
            </w:r>
            <w:r w:rsidRPr="009E528F">
              <w:rPr>
                <w:rFonts w:ascii="Verdana" w:hAnsi="Verdana"/>
                <w:bCs/>
                <w:sz w:val="24"/>
                <w:szCs w:val="24"/>
              </w:rPr>
              <w:t xml:space="preserve"> </w:t>
            </w:r>
          </w:p>
        </w:tc>
        <w:tc>
          <w:tcPr>
            <w:tcW w:w="5306" w:type="dxa"/>
          </w:tcPr>
          <w:p w:rsidR="00031998" w:rsidRDefault="00031998" w:rsidP="00191F16">
            <w:pPr>
              <w:rPr>
                <w:rFonts w:ascii="Verdana" w:hAnsi="Verdana"/>
                <w:sz w:val="24"/>
                <w:szCs w:val="24"/>
                <w:lang w:eastAsia="en-GB"/>
              </w:rPr>
            </w:pPr>
            <w:r>
              <w:rPr>
                <w:rFonts w:ascii="Verdana" w:hAnsi="Verdana"/>
                <w:sz w:val="24"/>
                <w:szCs w:val="24"/>
                <w:lang w:eastAsia="en-GB"/>
              </w:rPr>
              <w:t>Height 80-85</w:t>
            </w:r>
            <w:r w:rsidRPr="009E528F">
              <w:rPr>
                <w:rFonts w:ascii="Verdana" w:hAnsi="Verdana"/>
                <w:sz w:val="24"/>
                <w:szCs w:val="24"/>
                <w:lang w:eastAsia="en-GB"/>
              </w:rPr>
              <w:t>cm</w:t>
            </w:r>
          </w:p>
          <w:p w:rsidR="00031998" w:rsidRPr="009E528F" w:rsidRDefault="00031998" w:rsidP="00191F16">
            <w:pPr>
              <w:rPr>
                <w:rFonts w:ascii="Verdana" w:hAnsi="Verdana"/>
                <w:sz w:val="24"/>
                <w:szCs w:val="24"/>
                <w:lang w:eastAsia="en-GB"/>
              </w:rPr>
            </w:pPr>
          </w:p>
        </w:tc>
      </w:tr>
      <w:tr w:rsidR="00031998" w:rsidTr="00191F16">
        <w:tc>
          <w:tcPr>
            <w:tcW w:w="1504" w:type="dxa"/>
          </w:tcPr>
          <w:p w:rsidR="00031998" w:rsidRPr="00CD3C2B" w:rsidRDefault="00031998" w:rsidP="00191F16">
            <w:pPr>
              <w:rPr>
                <w:rFonts w:ascii="Verdana" w:hAnsi="Verdana"/>
                <w:sz w:val="24"/>
                <w:szCs w:val="24"/>
                <w:lang w:eastAsia="en-GB"/>
              </w:rPr>
            </w:pPr>
            <w:r w:rsidRPr="00CD3C2B">
              <w:rPr>
                <w:rFonts w:ascii="Verdana" w:hAnsi="Verdana"/>
                <w:sz w:val="24"/>
                <w:szCs w:val="24"/>
                <w:lang w:eastAsia="en-GB"/>
              </w:rPr>
              <w:t>Class 7</w:t>
            </w:r>
          </w:p>
        </w:tc>
        <w:tc>
          <w:tcPr>
            <w:tcW w:w="2432" w:type="dxa"/>
          </w:tcPr>
          <w:p w:rsidR="00031998" w:rsidRPr="00CD3C2B" w:rsidRDefault="00031998" w:rsidP="00191F16">
            <w:pPr>
              <w:rPr>
                <w:rFonts w:ascii="Verdana" w:hAnsi="Verdana"/>
                <w:sz w:val="24"/>
                <w:szCs w:val="24"/>
                <w:lang w:eastAsia="en-GB"/>
              </w:rPr>
            </w:pPr>
            <w:r>
              <w:rPr>
                <w:rFonts w:ascii="Verdana" w:hAnsi="Verdana"/>
                <w:sz w:val="24"/>
                <w:szCs w:val="24"/>
                <w:lang w:eastAsia="en-GB"/>
              </w:rPr>
              <w:t xml:space="preserve">Small </w:t>
            </w:r>
            <w:r w:rsidRPr="00CD3C2B">
              <w:rPr>
                <w:rFonts w:ascii="Verdana" w:hAnsi="Verdana"/>
                <w:sz w:val="24"/>
                <w:szCs w:val="24"/>
                <w:lang w:eastAsia="en-GB"/>
              </w:rPr>
              <w:t>Open</w:t>
            </w:r>
          </w:p>
        </w:tc>
        <w:tc>
          <w:tcPr>
            <w:tcW w:w="5306" w:type="dxa"/>
          </w:tcPr>
          <w:p w:rsidR="00031998" w:rsidRDefault="00031998" w:rsidP="00191F16">
            <w:pPr>
              <w:rPr>
                <w:rFonts w:ascii="Verdana" w:hAnsi="Verdana"/>
                <w:sz w:val="24"/>
                <w:szCs w:val="24"/>
                <w:lang w:eastAsia="en-GB"/>
              </w:rPr>
            </w:pPr>
            <w:r>
              <w:rPr>
                <w:rFonts w:ascii="Verdana" w:hAnsi="Verdana"/>
                <w:sz w:val="24"/>
                <w:szCs w:val="24"/>
                <w:lang w:eastAsia="en-GB"/>
              </w:rPr>
              <w:t>Height 90-95cm</w:t>
            </w:r>
          </w:p>
          <w:p w:rsidR="00031998" w:rsidRPr="00CD3C2B" w:rsidRDefault="00031998" w:rsidP="00191F16">
            <w:pPr>
              <w:rPr>
                <w:rFonts w:ascii="Verdana" w:hAnsi="Verdana"/>
                <w:sz w:val="24"/>
                <w:szCs w:val="24"/>
                <w:lang w:eastAsia="en-GB"/>
              </w:rPr>
            </w:pPr>
          </w:p>
        </w:tc>
      </w:tr>
      <w:tr w:rsidR="00031998" w:rsidTr="00191F16">
        <w:tc>
          <w:tcPr>
            <w:tcW w:w="1504" w:type="dxa"/>
          </w:tcPr>
          <w:p w:rsidR="00031998" w:rsidRPr="00E14E1F" w:rsidRDefault="00031998" w:rsidP="00191F16">
            <w:pPr>
              <w:rPr>
                <w:rFonts w:ascii="Verdana" w:hAnsi="Verdana"/>
                <w:sz w:val="24"/>
                <w:szCs w:val="24"/>
                <w:lang w:eastAsia="en-GB"/>
              </w:rPr>
            </w:pPr>
            <w:r w:rsidRPr="00E14E1F">
              <w:rPr>
                <w:rFonts w:ascii="Verdana" w:hAnsi="Verdana"/>
                <w:sz w:val="24"/>
                <w:szCs w:val="24"/>
                <w:lang w:eastAsia="en-GB"/>
              </w:rPr>
              <w:t>Class 8</w:t>
            </w:r>
          </w:p>
        </w:tc>
        <w:tc>
          <w:tcPr>
            <w:tcW w:w="2432" w:type="dxa"/>
          </w:tcPr>
          <w:p w:rsidR="00031998" w:rsidRPr="00E14E1F" w:rsidRDefault="00031998" w:rsidP="00191F16">
            <w:pPr>
              <w:rPr>
                <w:rFonts w:ascii="Verdana" w:hAnsi="Verdana"/>
                <w:sz w:val="24"/>
                <w:szCs w:val="24"/>
                <w:lang w:eastAsia="en-GB"/>
              </w:rPr>
            </w:pPr>
            <w:r w:rsidRPr="00E14E1F">
              <w:rPr>
                <w:rFonts w:ascii="Verdana" w:hAnsi="Verdana"/>
                <w:sz w:val="24"/>
                <w:szCs w:val="24"/>
                <w:lang w:eastAsia="en-GB"/>
              </w:rPr>
              <w:t>Open</w:t>
            </w:r>
          </w:p>
        </w:tc>
        <w:tc>
          <w:tcPr>
            <w:tcW w:w="5306" w:type="dxa"/>
          </w:tcPr>
          <w:p w:rsidR="00031998" w:rsidRDefault="00031998" w:rsidP="00191F16">
            <w:pPr>
              <w:rPr>
                <w:rFonts w:ascii="Verdana" w:hAnsi="Verdana"/>
                <w:sz w:val="24"/>
                <w:szCs w:val="24"/>
                <w:lang w:eastAsia="en-GB"/>
              </w:rPr>
            </w:pPr>
            <w:r w:rsidRPr="00E14E1F">
              <w:rPr>
                <w:rFonts w:ascii="Verdana" w:hAnsi="Verdana"/>
                <w:sz w:val="24"/>
                <w:szCs w:val="24"/>
                <w:lang w:eastAsia="en-GB"/>
              </w:rPr>
              <w:t>Height 100+</w:t>
            </w:r>
          </w:p>
          <w:p w:rsidR="00031998" w:rsidRPr="00E14E1F" w:rsidRDefault="00031998" w:rsidP="00191F16">
            <w:pPr>
              <w:rPr>
                <w:rFonts w:ascii="Verdana" w:hAnsi="Verdana"/>
                <w:sz w:val="24"/>
                <w:szCs w:val="24"/>
                <w:lang w:eastAsia="en-GB"/>
              </w:rPr>
            </w:pPr>
          </w:p>
        </w:tc>
      </w:tr>
    </w:tbl>
    <w:p w:rsidR="00031998" w:rsidRDefault="00031998" w:rsidP="00031998">
      <w:pPr>
        <w:spacing w:after="0" w:line="240" w:lineRule="auto"/>
        <w:rPr>
          <w:rFonts w:ascii="Verdana" w:eastAsia="Times New Roman" w:hAnsi="Verdana" w:cs="Times New Roman"/>
          <w:b/>
          <w:sz w:val="24"/>
          <w:szCs w:val="24"/>
          <w:lang w:eastAsia="en-GB"/>
        </w:rPr>
      </w:pPr>
    </w:p>
    <w:p w:rsidR="00031998" w:rsidRDefault="00031998" w:rsidP="00031998">
      <w:pPr>
        <w:spacing w:after="0" w:line="240" w:lineRule="auto"/>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 xml:space="preserve">Open to non-members &amp; juniors. Juniors must be accompanied by a responsible adult. </w:t>
      </w:r>
    </w:p>
    <w:p w:rsidR="00031998" w:rsidRDefault="00031998" w:rsidP="00031998">
      <w:pPr>
        <w:spacing w:after="0" w:line="240" w:lineRule="auto"/>
        <w:rPr>
          <w:rFonts w:ascii="Verdana" w:eastAsia="Times New Roman" w:hAnsi="Verdana" w:cs="Times New Roman"/>
          <w:b/>
          <w:sz w:val="24"/>
          <w:szCs w:val="24"/>
          <w:lang w:eastAsia="en-GB"/>
        </w:rPr>
      </w:pPr>
    </w:p>
    <w:p w:rsidR="00031998" w:rsidRDefault="00031998" w:rsidP="00031998">
      <w:pPr>
        <w:spacing w:after="0" w:line="240" w:lineRule="auto"/>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All classes single phase</w:t>
      </w:r>
    </w:p>
    <w:p w:rsidR="00031998" w:rsidRDefault="00031998" w:rsidP="00031998">
      <w:pPr>
        <w:spacing w:after="0" w:line="240" w:lineRule="auto"/>
        <w:rPr>
          <w:rFonts w:ascii="Verdana" w:eastAsia="Times New Roman" w:hAnsi="Verdana" w:cs="Times New Roman"/>
          <w:b/>
          <w:sz w:val="24"/>
          <w:szCs w:val="24"/>
          <w:lang w:eastAsia="en-GB"/>
        </w:rPr>
      </w:pPr>
    </w:p>
    <w:p w:rsidR="00031998" w:rsidRDefault="00031998" w:rsidP="00031998">
      <w:pPr>
        <w:spacing w:after="0" w:line="240" w:lineRule="auto"/>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Rosettes to 6</w:t>
      </w:r>
      <w:r w:rsidRPr="00F32FE8">
        <w:rPr>
          <w:rFonts w:ascii="Verdana" w:eastAsia="Times New Roman" w:hAnsi="Verdana" w:cs="Times New Roman"/>
          <w:b/>
          <w:sz w:val="24"/>
          <w:szCs w:val="24"/>
          <w:vertAlign w:val="superscript"/>
          <w:lang w:eastAsia="en-GB"/>
        </w:rPr>
        <w:t>th</w:t>
      </w:r>
      <w:r>
        <w:rPr>
          <w:rFonts w:ascii="Verdana" w:eastAsia="Times New Roman" w:hAnsi="Verdana" w:cs="Times New Roman"/>
          <w:b/>
          <w:sz w:val="24"/>
          <w:szCs w:val="24"/>
          <w:lang w:eastAsia="en-GB"/>
        </w:rPr>
        <w:t xml:space="preserve"> place</w:t>
      </w:r>
    </w:p>
    <w:p w:rsidR="00031998" w:rsidRDefault="00031998" w:rsidP="00031998">
      <w:pPr>
        <w:tabs>
          <w:tab w:val="left" w:pos="5310"/>
        </w:tabs>
        <w:spacing w:after="0" w:line="240" w:lineRule="auto"/>
        <w:rPr>
          <w:rFonts w:ascii="Verdana" w:eastAsia="Times New Roman" w:hAnsi="Verdana" w:cs="Times New Roman"/>
          <w:sz w:val="24"/>
          <w:szCs w:val="24"/>
          <w:lang w:eastAsia="en-GB"/>
        </w:rPr>
      </w:pPr>
      <w:r w:rsidRPr="00CD3C2B">
        <w:rPr>
          <w:rFonts w:ascii="Verdana" w:eastAsia="Times New Roman" w:hAnsi="Verdana" w:cs="Times New Roman"/>
          <w:sz w:val="24"/>
          <w:szCs w:val="24"/>
          <w:lang w:eastAsia="en-GB"/>
        </w:rPr>
        <w:tab/>
      </w:r>
    </w:p>
    <w:p w:rsidR="00031998" w:rsidRPr="00031998" w:rsidRDefault="00031998" w:rsidP="00031998">
      <w:pPr>
        <w:tabs>
          <w:tab w:val="left" w:pos="5310"/>
        </w:tabs>
        <w:spacing w:after="0" w:line="240" w:lineRule="auto"/>
        <w:rPr>
          <w:rFonts w:ascii="Verdana" w:eastAsia="Times New Roman" w:hAnsi="Verdana" w:cs="Times New Roman"/>
          <w:b/>
          <w:color w:val="002060"/>
          <w:sz w:val="24"/>
          <w:szCs w:val="24"/>
          <w:lang w:eastAsia="en-GB"/>
        </w:rPr>
      </w:pPr>
      <w:proofErr w:type="gramStart"/>
      <w:r w:rsidRPr="00031998">
        <w:rPr>
          <w:rFonts w:ascii="Verdana" w:eastAsia="Times New Roman" w:hAnsi="Verdana" w:cs="Times New Roman"/>
          <w:b/>
          <w:color w:val="002060"/>
          <w:sz w:val="24"/>
          <w:szCs w:val="24"/>
          <w:lang w:eastAsia="en-GB"/>
        </w:rPr>
        <w:t xml:space="preserve">Entries </w:t>
      </w:r>
      <w:r w:rsidRPr="00031998">
        <w:rPr>
          <w:rFonts w:ascii="Verdana" w:eastAsia="Times New Roman" w:hAnsi="Verdana" w:cs="Times New Roman"/>
          <w:color w:val="002060"/>
          <w:sz w:val="24"/>
          <w:szCs w:val="24"/>
          <w:lang w:eastAsia="en-GB"/>
        </w:rPr>
        <w:t xml:space="preserve">to be made via </w:t>
      </w:r>
      <w:r w:rsidRPr="00031998">
        <w:rPr>
          <w:rFonts w:ascii="Verdana" w:eastAsia="Times New Roman" w:hAnsi="Verdana" w:cs="Times New Roman"/>
          <w:b/>
          <w:color w:val="002060"/>
          <w:sz w:val="24"/>
          <w:szCs w:val="24"/>
          <w:lang w:eastAsia="en-GB"/>
        </w:rPr>
        <w:t>clubentries.com</w:t>
      </w:r>
      <w:r w:rsidRPr="00031998">
        <w:rPr>
          <w:rFonts w:ascii="Verdana" w:eastAsia="Times New Roman" w:hAnsi="Verdana" w:cs="Times New Roman"/>
          <w:color w:val="002060"/>
          <w:sz w:val="24"/>
          <w:szCs w:val="24"/>
          <w:lang w:eastAsia="en-GB"/>
        </w:rPr>
        <w:t>.</w:t>
      </w:r>
      <w:proofErr w:type="gramEnd"/>
      <w:r w:rsidRPr="00031998">
        <w:rPr>
          <w:rFonts w:ascii="Verdana" w:eastAsia="Times New Roman" w:hAnsi="Verdana" w:cs="Times New Roman"/>
          <w:b/>
          <w:color w:val="002060"/>
          <w:sz w:val="24"/>
          <w:szCs w:val="24"/>
          <w:lang w:eastAsia="en-GB"/>
        </w:rPr>
        <w:t xml:space="preserve"> Closing date </w:t>
      </w:r>
      <w:r w:rsidRPr="00031998">
        <w:rPr>
          <w:rFonts w:ascii="Verdana" w:eastAsia="Times New Roman" w:hAnsi="Verdana" w:cs="Times New Roman"/>
          <w:color w:val="002060"/>
          <w:sz w:val="24"/>
          <w:szCs w:val="24"/>
          <w:lang w:eastAsia="en-GB"/>
        </w:rPr>
        <w:t xml:space="preserve">for online entries will be </w:t>
      </w:r>
      <w:r w:rsidRPr="00031998">
        <w:rPr>
          <w:rFonts w:ascii="Verdana" w:eastAsia="Times New Roman" w:hAnsi="Verdana" w:cs="Times New Roman"/>
          <w:b/>
          <w:color w:val="002060"/>
          <w:sz w:val="24"/>
          <w:szCs w:val="24"/>
          <w:lang w:eastAsia="en-GB"/>
        </w:rPr>
        <w:t>Friday 19 April</w:t>
      </w:r>
    </w:p>
    <w:p w:rsidR="00031998" w:rsidRDefault="00031998" w:rsidP="00031998">
      <w:pPr>
        <w:tabs>
          <w:tab w:val="left" w:pos="5310"/>
        </w:tabs>
        <w:spacing w:after="0" w:line="240" w:lineRule="auto"/>
        <w:rPr>
          <w:rFonts w:ascii="Verdana" w:eastAsia="Times New Roman" w:hAnsi="Verdana" w:cs="Times New Roman"/>
          <w:sz w:val="24"/>
          <w:szCs w:val="24"/>
          <w:lang w:eastAsia="en-GB"/>
        </w:rPr>
      </w:pPr>
    </w:p>
    <w:p w:rsidR="00031998" w:rsidRDefault="00031998" w:rsidP="00031998">
      <w:pPr>
        <w:tabs>
          <w:tab w:val="left" w:pos="5310"/>
        </w:tabs>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 xml:space="preserve">If time permits, entries MAY be </w:t>
      </w:r>
      <w:r>
        <w:rPr>
          <w:rFonts w:ascii="Verdana" w:eastAsia="Times New Roman" w:hAnsi="Verdana" w:cs="Times New Roman"/>
          <w:sz w:val="24"/>
          <w:szCs w:val="24"/>
          <w:lang w:eastAsia="en-GB"/>
        </w:rPr>
        <w:t>taken on the day subject to a £1</w:t>
      </w:r>
      <w:r>
        <w:rPr>
          <w:rFonts w:ascii="Verdana" w:eastAsia="Times New Roman" w:hAnsi="Verdana" w:cs="Times New Roman"/>
          <w:sz w:val="24"/>
          <w:szCs w:val="24"/>
          <w:lang w:eastAsia="en-GB"/>
        </w:rPr>
        <w:t xml:space="preserve"> per class surcharge. </w:t>
      </w:r>
    </w:p>
    <w:p w:rsidR="00031998" w:rsidRPr="00CD3C2B" w:rsidRDefault="00031998" w:rsidP="00031998">
      <w:pPr>
        <w:tabs>
          <w:tab w:val="left" w:pos="5310"/>
        </w:tabs>
        <w:spacing w:after="0" w:line="240" w:lineRule="auto"/>
        <w:rPr>
          <w:rFonts w:ascii="Verdana" w:eastAsia="Times New Roman" w:hAnsi="Verdana" w:cs="Times New Roman"/>
          <w:sz w:val="24"/>
          <w:szCs w:val="24"/>
          <w:lang w:eastAsia="en-GB"/>
        </w:rPr>
      </w:pPr>
    </w:p>
    <w:p w:rsidR="00031998" w:rsidRDefault="00031998" w:rsidP="00031998">
      <w:pPr>
        <w:spacing w:after="0" w:line="240" w:lineRule="auto"/>
        <w:rPr>
          <w:rFonts w:ascii="Verdana" w:eastAsia="Times New Roman" w:hAnsi="Verdana" w:cs="Times New Roman"/>
          <w:sz w:val="24"/>
          <w:szCs w:val="24"/>
          <w:lang w:eastAsia="en-GB"/>
        </w:rPr>
      </w:pPr>
      <w:r w:rsidRPr="00CD3C2B">
        <w:rPr>
          <w:rFonts w:ascii="Verdana" w:eastAsia="Times New Roman" w:hAnsi="Verdana" w:cs="Times New Roman"/>
          <w:b/>
          <w:sz w:val="24"/>
          <w:szCs w:val="24"/>
          <w:lang w:eastAsia="en-GB"/>
        </w:rPr>
        <w:t>Dress code</w:t>
      </w:r>
      <w:r w:rsidRPr="00CD3C2B">
        <w:rPr>
          <w:rFonts w:ascii="Verdana" w:eastAsia="Times New Roman" w:hAnsi="Verdana" w:cs="Times New Roman"/>
          <w:sz w:val="24"/>
          <w:szCs w:val="24"/>
          <w:lang w:eastAsia="en-GB"/>
        </w:rPr>
        <w:t xml:space="preserve"> – smart casual</w:t>
      </w:r>
      <w:r>
        <w:rPr>
          <w:rFonts w:ascii="Verdana" w:eastAsia="Times New Roman" w:hAnsi="Verdana" w:cs="Times New Roman"/>
          <w:sz w:val="24"/>
          <w:szCs w:val="24"/>
          <w:lang w:eastAsia="en-GB"/>
        </w:rPr>
        <w:t xml:space="preserve"> or show dress</w:t>
      </w:r>
      <w:r w:rsidRPr="00CD3C2B">
        <w:rPr>
          <w:rFonts w:ascii="Verdana" w:eastAsia="Times New Roman" w:hAnsi="Verdana" w:cs="Times New Roman"/>
          <w:sz w:val="24"/>
          <w:szCs w:val="24"/>
          <w:lang w:eastAsia="en-GB"/>
        </w:rPr>
        <w:t xml:space="preserve">. Riders must wear safety helmets which comply with current BRC rulebook. </w:t>
      </w:r>
      <w:proofErr w:type="gramStart"/>
      <w:r w:rsidRPr="00CD3C2B">
        <w:rPr>
          <w:rFonts w:ascii="Verdana" w:eastAsia="Times New Roman" w:hAnsi="Verdana" w:cs="Times New Roman"/>
          <w:sz w:val="24"/>
          <w:szCs w:val="24"/>
          <w:lang w:eastAsia="en-GB"/>
        </w:rPr>
        <w:t>Padded whips to be carried.</w:t>
      </w:r>
      <w:proofErr w:type="gramEnd"/>
      <w:r w:rsidRPr="00CD3C2B">
        <w:rPr>
          <w:rFonts w:ascii="Verdana" w:eastAsia="Times New Roman" w:hAnsi="Verdana" w:cs="Times New Roman"/>
          <w:sz w:val="24"/>
          <w:szCs w:val="24"/>
          <w:lang w:eastAsia="en-GB"/>
        </w:rPr>
        <w:t xml:space="preserve"> Back protectors are </w:t>
      </w:r>
      <w:r>
        <w:rPr>
          <w:rFonts w:ascii="Verdana" w:eastAsia="Times New Roman" w:hAnsi="Verdana" w:cs="Times New Roman"/>
          <w:sz w:val="24"/>
          <w:szCs w:val="24"/>
          <w:lang w:eastAsia="en-GB"/>
        </w:rPr>
        <w:t xml:space="preserve">advised but </w:t>
      </w:r>
      <w:r w:rsidRPr="00CD3C2B">
        <w:rPr>
          <w:rFonts w:ascii="Verdana" w:eastAsia="Times New Roman" w:hAnsi="Verdana" w:cs="Times New Roman"/>
          <w:sz w:val="24"/>
          <w:szCs w:val="24"/>
          <w:lang w:eastAsia="en-GB"/>
        </w:rPr>
        <w:t>optional.</w:t>
      </w:r>
      <w:r>
        <w:rPr>
          <w:rFonts w:ascii="Verdana" w:eastAsia="Times New Roman" w:hAnsi="Verdana" w:cs="Times New Roman"/>
          <w:sz w:val="24"/>
          <w:szCs w:val="24"/>
          <w:lang w:eastAsia="en-GB"/>
        </w:rPr>
        <w:t xml:space="preserve"> </w:t>
      </w:r>
    </w:p>
    <w:p w:rsidR="00031998" w:rsidRDefault="00031998" w:rsidP="00031998">
      <w:pPr>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The competition will be run under current BRC Rules</w:t>
      </w:r>
      <w:r>
        <w:rPr>
          <w:rFonts w:ascii="Verdana" w:eastAsia="Times New Roman" w:hAnsi="Verdana" w:cs="Times New Roman"/>
          <w:sz w:val="24"/>
          <w:szCs w:val="24"/>
          <w:lang w:eastAsia="en-GB"/>
        </w:rPr>
        <w:t xml:space="preserve"> (copy available on FRC website)</w:t>
      </w:r>
    </w:p>
    <w:p w:rsidR="00031998" w:rsidRPr="004E4625" w:rsidRDefault="00031998" w:rsidP="00031998">
      <w:pPr>
        <w:spacing w:after="0" w:line="240" w:lineRule="auto"/>
        <w:jc w:val="center"/>
        <w:rPr>
          <w:rFonts w:ascii="Verdana" w:eastAsia="Times New Roman" w:hAnsi="Verdana" w:cs="Times New Roman"/>
          <w:b/>
          <w:sz w:val="24"/>
          <w:szCs w:val="24"/>
          <w:lang w:eastAsia="en-GB"/>
        </w:rPr>
      </w:pPr>
      <w:r w:rsidRPr="004E4625">
        <w:rPr>
          <w:rFonts w:ascii="Verdana" w:eastAsia="Times New Roman" w:hAnsi="Verdana" w:cs="Times New Roman"/>
          <w:b/>
          <w:sz w:val="24"/>
          <w:szCs w:val="24"/>
          <w:lang w:eastAsia="en-GB"/>
        </w:rPr>
        <w:t>See next page for important information</w:t>
      </w:r>
    </w:p>
    <w:p w:rsidR="00031998" w:rsidRDefault="00031998" w:rsidP="00031998">
      <w:pPr>
        <w:spacing w:after="0" w:line="240" w:lineRule="auto"/>
        <w:rPr>
          <w:rFonts w:ascii="Verdana" w:eastAsia="Times New Roman" w:hAnsi="Verdana" w:cs="Times New Roman"/>
          <w:sz w:val="24"/>
          <w:szCs w:val="24"/>
          <w:lang w:eastAsia="en-GB"/>
        </w:rPr>
      </w:pPr>
    </w:p>
    <w:p w:rsidR="00031998" w:rsidRDefault="00031998" w:rsidP="00031998">
      <w:pPr>
        <w:spacing w:after="0" w:line="240" w:lineRule="auto"/>
        <w:rPr>
          <w:rFonts w:ascii="Verdana" w:eastAsia="Times New Roman" w:hAnsi="Verdana" w:cs="Times New Roman"/>
          <w:sz w:val="24"/>
          <w:szCs w:val="24"/>
          <w:lang w:eastAsia="en-GB"/>
        </w:rPr>
      </w:pPr>
    </w:p>
    <w:p w:rsidR="00031998" w:rsidRPr="004E4625" w:rsidRDefault="00031998" w:rsidP="00031998">
      <w:pPr>
        <w:spacing w:after="0" w:line="240" w:lineRule="auto"/>
        <w:jc w:val="center"/>
        <w:rPr>
          <w:rFonts w:ascii="Verdana" w:eastAsia="Times New Roman" w:hAnsi="Verdana" w:cs="Times New Roman"/>
          <w:b/>
          <w:sz w:val="24"/>
          <w:szCs w:val="24"/>
          <w:lang w:eastAsia="en-GB"/>
        </w:rPr>
      </w:pPr>
    </w:p>
    <w:p w:rsidR="00031998" w:rsidRDefault="00031998" w:rsidP="00031998">
      <w:pPr>
        <w:spacing w:after="0" w:line="240" w:lineRule="auto"/>
        <w:jc w:val="center"/>
        <w:rPr>
          <w:rFonts w:ascii="Verdana" w:eastAsia="Times New Roman" w:hAnsi="Verdana" w:cs="Times New Roman"/>
          <w:sz w:val="24"/>
          <w:szCs w:val="24"/>
          <w:lang w:eastAsia="en-GB"/>
        </w:rPr>
      </w:pPr>
      <w:r>
        <w:rPr>
          <w:rFonts w:ascii="Verdana" w:eastAsia="Times New Roman" w:hAnsi="Verdana" w:cs="Times New Roman"/>
          <w:sz w:val="24"/>
          <w:szCs w:val="24"/>
          <w:lang w:eastAsia="en-GB"/>
        </w:rPr>
        <w:t>Non-members are required to have their own personal accident and public liability insurance (e.g. BHS Gold membership)</w:t>
      </w:r>
    </w:p>
    <w:p w:rsidR="00031998" w:rsidRDefault="00031998" w:rsidP="00031998">
      <w:pPr>
        <w:spacing w:after="0" w:line="240" w:lineRule="auto"/>
        <w:jc w:val="center"/>
        <w:rPr>
          <w:rFonts w:ascii="Verdana" w:eastAsia="Times New Roman" w:hAnsi="Verdana" w:cs="Times New Roman"/>
          <w:sz w:val="24"/>
          <w:szCs w:val="24"/>
          <w:lang w:eastAsia="en-GB"/>
        </w:rPr>
      </w:pPr>
    </w:p>
    <w:p w:rsidR="00031998" w:rsidRDefault="00031998" w:rsidP="00031998">
      <w:pPr>
        <w:spacing w:after="0" w:line="240" w:lineRule="auto"/>
        <w:jc w:val="center"/>
        <w:rPr>
          <w:rFonts w:ascii="Verdana" w:eastAsia="Times New Roman" w:hAnsi="Verdana" w:cs="Times New Roman"/>
          <w:sz w:val="24"/>
          <w:szCs w:val="24"/>
          <w:lang w:eastAsia="en-GB"/>
        </w:rPr>
      </w:pPr>
    </w:p>
    <w:p w:rsidR="00031998" w:rsidRPr="00F32FE8" w:rsidRDefault="00031998" w:rsidP="00031998">
      <w:pPr>
        <w:jc w:val="center"/>
        <w:rPr>
          <w:rFonts w:ascii="Verdana" w:hAnsi="Verdana"/>
          <w:b/>
          <w:sz w:val="24"/>
          <w:szCs w:val="18"/>
        </w:rPr>
      </w:pPr>
      <w:r w:rsidRPr="00F32FE8">
        <w:rPr>
          <w:rFonts w:ascii="Verdana" w:hAnsi="Verdana"/>
          <w:b/>
          <w:sz w:val="24"/>
          <w:szCs w:val="18"/>
        </w:rPr>
        <w:t>STANDARD DISCLAIMER</w:t>
      </w:r>
    </w:p>
    <w:p w:rsidR="00031998" w:rsidRDefault="00031998" w:rsidP="00031998">
      <w:pPr>
        <w:jc w:val="center"/>
      </w:pPr>
      <w:r w:rsidRPr="00F32FE8">
        <w:rPr>
          <w:rFonts w:ascii="Verdana" w:hAnsi="Verdana"/>
          <w:sz w:val="24"/>
          <w:szCs w:val="18"/>
        </w:rPr>
        <w:t>Save for the death or personal injury caused by the negligence of the organisers or anyone for whom they are in law responsible, neither the organisers of any event to which these rules apply, nor any agent, employee or representative of these bodies accepts liability for any accident, loss, injury to horses, owners, riders, spectators, land or any other person or property whatsoever, whether caused by their negligence, breach of contract or in any other way whatsoever</w:t>
      </w:r>
    </w:p>
    <w:p w:rsidR="00D80AEA" w:rsidRDefault="00D80AEA"/>
    <w:sectPr w:rsidR="00D8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8"/>
    <w:rsid w:val="00031998"/>
    <w:rsid w:val="000A3A36"/>
    <w:rsid w:val="000C17F1"/>
    <w:rsid w:val="003D4998"/>
    <w:rsid w:val="00D8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998"/>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998"/>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2024-04-16T19:46:00Z</dcterms:created>
  <dcterms:modified xsi:type="dcterms:W3CDTF">2024-04-16T19:57:00Z</dcterms:modified>
</cp:coreProperties>
</file>