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tblInd w:w="-252" w:type="dxa"/>
        <w:tblLook w:val="01E0" w:firstRow="1" w:lastRow="1" w:firstColumn="1" w:lastColumn="1" w:noHBand="0" w:noVBand="0"/>
      </w:tblPr>
      <w:tblGrid>
        <w:gridCol w:w="10200"/>
      </w:tblGrid>
      <w:tr w:rsidR="007F0D1A" w:rsidRPr="001422E2" w14:paraId="2E80A88F" w14:textId="77777777" w:rsidTr="00285083">
        <w:trPr>
          <w:trHeight w:val="14976"/>
        </w:trPr>
        <w:tc>
          <w:tcPr>
            <w:tcW w:w="10200" w:type="dxa"/>
          </w:tcPr>
          <w:p w14:paraId="2E80A85E" w14:textId="77777777" w:rsidR="007F0D1A" w:rsidRPr="00A5408A" w:rsidRDefault="00620B79" w:rsidP="00A5408A">
            <w:pPr>
              <w:jc w:val="center"/>
              <w:rPr>
                <w:b/>
                <w:sz w:val="40"/>
              </w:rPr>
            </w:pPr>
            <w:r>
              <w:rPr>
                <w:noProof/>
                <w:sz w:val="20"/>
                <w:lang w:eastAsia="en-GB"/>
              </w:rPr>
              <w:pict w14:anchorId="2E80AA0D">
                <v:group id="_x0000_s1036" style="position:absolute;left:0;text-align:left;margin-left:.6pt;margin-top:10.95pt;width:498pt;height:71.6pt;z-index:251657728" coordorigin="927,1277" coordsize="10472,1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927;top:1277;width:1002;height:1414" fillcolor="yellow" strokeweight="3pt">
                    <v:imagedata r:id="rId9" o:title=""/>
                  </v:shape>
                  <v:line id="_x0000_s1038" style="position:absolute" from="939,2697" to="11367,2697" strokeweight="3pt"/>
                  <v:shape id="_x0000_s1039" type="#_x0000_t75" style="position:absolute;left:10397;top:1295;width:1002;height:1414" fillcolor="yellow" strokeweight="3pt">
                    <v:imagedata r:id="rId9" o:title=""/>
                  </v:shape>
                </v:group>
                <o:OLEObject Type="Embed" ProgID="MS_ClipArt_Gallery" ShapeID="_x0000_s1037" DrawAspect="Content" ObjectID="_1644911689" r:id="rId10"/>
                <o:OLEObject Type="Embed" ProgID="MS_ClipArt_Gallery" ShapeID="_x0000_s1039" DrawAspect="Content" ObjectID="_1644911690" r:id="rId11"/>
              </w:pict>
            </w:r>
          </w:p>
          <w:p w14:paraId="2E80A85F" w14:textId="369F80AF" w:rsidR="007F0D1A" w:rsidRPr="00A5408A" w:rsidRDefault="007F0D1A" w:rsidP="00A5408A">
            <w:pPr>
              <w:jc w:val="center"/>
              <w:rPr>
                <w:b/>
                <w:sz w:val="40"/>
              </w:rPr>
            </w:pPr>
          </w:p>
          <w:p w14:paraId="2E80A860" w14:textId="77777777" w:rsidR="007F0D1A" w:rsidRPr="00A5408A" w:rsidRDefault="007F0D1A" w:rsidP="00A5408A">
            <w:pPr>
              <w:jc w:val="center"/>
              <w:rPr>
                <w:b/>
                <w:sz w:val="40"/>
              </w:rPr>
            </w:pPr>
          </w:p>
          <w:p w14:paraId="2E80A861" w14:textId="77777777" w:rsidR="007F0D1A" w:rsidRPr="00A5408A" w:rsidRDefault="007F0D1A" w:rsidP="00A5408A">
            <w:pPr>
              <w:jc w:val="center"/>
              <w:rPr>
                <w:b/>
                <w:sz w:val="40"/>
              </w:rPr>
            </w:pPr>
          </w:p>
          <w:p w14:paraId="2E80A862" w14:textId="77777777" w:rsidR="007F0D1A" w:rsidRPr="00A5408A" w:rsidRDefault="007F0D1A" w:rsidP="00A5408A">
            <w:pPr>
              <w:jc w:val="center"/>
              <w:rPr>
                <w:b/>
                <w:i/>
                <w:sz w:val="40"/>
                <w:szCs w:val="40"/>
              </w:rPr>
            </w:pPr>
            <w:r w:rsidRPr="00A5408A">
              <w:rPr>
                <w:b/>
                <w:i/>
                <w:sz w:val="40"/>
                <w:szCs w:val="40"/>
              </w:rPr>
              <w:t>North East Riding Club (Scotland)</w:t>
            </w:r>
          </w:p>
          <w:p w14:paraId="2E80A863" w14:textId="77777777" w:rsidR="007F0D1A" w:rsidRPr="00A5408A" w:rsidRDefault="007F0D1A" w:rsidP="00A5408A">
            <w:pPr>
              <w:jc w:val="center"/>
              <w:rPr>
                <w:rFonts w:ascii="Lucida Calligraphy" w:hAnsi="Lucida Calligraphy"/>
                <w:b/>
                <w:sz w:val="32"/>
                <w:szCs w:val="32"/>
              </w:rPr>
            </w:pPr>
          </w:p>
          <w:p w14:paraId="2E80A864" w14:textId="77777777" w:rsidR="007F0D1A" w:rsidRPr="00B84835" w:rsidRDefault="00E60388" w:rsidP="00A5408A">
            <w:pPr>
              <w:jc w:val="center"/>
              <w:rPr>
                <w:rFonts w:asciiTheme="minorHAnsi" w:hAnsiTheme="minorHAnsi" w:cstheme="minorHAnsi"/>
                <w:b/>
                <w:sz w:val="48"/>
                <w:szCs w:val="48"/>
              </w:rPr>
            </w:pPr>
            <w:r w:rsidRPr="00B84835">
              <w:rPr>
                <w:rFonts w:asciiTheme="minorHAnsi" w:hAnsiTheme="minorHAnsi" w:cstheme="minorHAnsi"/>
                <w:b/>
                <w:sz w:val="48"/>
                <w:szCs w:val="48"/>
              </w:rPr>
              <w:t>WINTER WOO</w:t>
            </w:r>
            <w:r w:rsidR="007F0D1A" w:rsidRPr="00B84835">
              <w:rPr>
                <w:rFonts w:asciiTheme="minorHAnsi" w:hAnsiTheme="minorHAnsi" w:cstheme="minorHAnsi"/>
                <w:b/>
                <w:sz w:val="48"/>
                <w:szCs w:val="48"/>
              </w:rPr>
              <w:t>L</w:t>
            </w:r>
            <w:r w:rsidRPr="00B84835">
              <w:rPr>
                <w:rFonts w:asciiTheme="minorHAnsi" w:hAnsiTheme="minorHAnsi" w:cstheme="minorHAnsi"/>
                <w:b/>
                <w:sz w:val="48"/>
                <w:szCs w:val="48"/>
              </w:rPr>
              <w:t>L</w:t>
            </w:r>
            <w:r w:rsidR="007F0D1A" w:rsidRPr="00B84835">
              <w:rPr>
                <w:rFonts w:asciiTheme="minorHAnsi" w:hAnsiTheme="minorHAnsi" w:cstheme="minorHAnsi"/>
                <w:b/>
                <w:sz w:val="48"/>
                <w:szCs w:val="48"/>
              </w:rPr>
              <w:t>IES SHOW</w:t>
            </w:r>
          </w:p>
          <w:p w14:paraId="2E80A865" w14:textId="77777777" w:rsidR="007F0D1A" w:rsidRPr="00B84835" w:rsidRDefault="007F0D1A" w:rsidP="00A5408A">
            <w:pPr>
              <w:jc w:val="center"/>
              <w:rPr>
                <w:rFonts w:asciiTheme="minorHAnsi" w:hAnsiTheme="minorHAnsi" w:cstheme="minorHAnsi"/>
                <w:b/>
                <w:sz w:val="18"/>
                <w:szCs w:val="18"/>
              </w:rPr>
            </w:pPr>
          </w:p>
          <w:p w14:paraId="2E80A866" w14:textId="527774D8" w:rsidR="007F0D1A" w:rsidRPr="00B84835" w:rsidRDefault="007F0D1A" w:rsidP="005849DC">
            <w:pPr>
              <w:pStyle w:val="Heading4"/>
              <w:jc w:val="center"/>
              <w:rPr>
                <w:rFonts w:asciiTheme="minorHAnsi" w:hAnsiTheme="minorHAnsi" w:cstheme="minorHAnsi"/>
                <w:sz w:val="44"/>
                <w:szCs w:val="44"/>
                <w:u w:val="none"/>
              </w:rPr>
            </w:pPr>
            <w:r w:rsidRPr="00B84835">
              <w:rPr>
                <w:rFonts w:asciiTheme="minorHAnsi" w:hAnsiTheme="minorHAnsi" w:cstheme="minorHAnsi"/>
                <w:sz w:val="44"/>
                <w:szCs w:val="44"/>
                <w:u w:val="none"/>
              </w:rPr>
              <w:t xml:space="preserve">Sunday </w:t>
            </w:r>
            <w:r w:rsidR="00FB1885">
              <w:rPr>
                <w:rFonts w:asciiTheme="minorHAnsi" w:hAnsiTheme="minorHAnsi" w:cstheme="minorHAnsi"/>
                <w:sz w:val="44"/>
                <w:szCs w:val="44"/>
                <w:u w:val="none"/>
              </w:rPr>
              <w:t>29th</w:t>
            </w:r>
            <w:r w:rsidR="00796E76" w:rsidRPr="00B84835">
              <w:rPr>
                <w:rFonts w:asciiTheme="minorHAnsi" w:hAnsiTheme="minorHAnsi" w:cstheme="minorHAnsi"/>
                <w:sz w:val="44"/>
                <w:szCs w:val="44"/>
                <w:u w:val="none"/>
              </w:rPr>
              <w:t xml:space="preserve"> </w:t>
            </w:r>
            <w:r w:rsidRPr="00B84835">
              <w:rPr>
                <w:rFonts w:asciiTheme="minorHAnsi" w:hAnsiTheme="minorHAnsi" w:cstheme="minorHAnsi"/>
                <w:sz w:val="44"/>
                <w:szCs w:val="44"/>
                <w:u w:val="none"/>
              </w:rPr>
              <w:t>March 20</w:t>
            </w:r>
            <w:r w:rsidR="00FB1885">
              <w:rPr>
                <w:rFonts w:asciiTheme="minorHAnsi" w:hAnsiTheme="minorHAnsi" w:cstheme="minorHAnsi"/>
                <w:sz w:val="44"/>
                <w:szCs w:val="44"/>
                <w:u w:val="none"/>
              </w:rPr>
              <w:t>20</w:t>
            </w:r>
          </w:p>
          <w:p w14:paraId="2E80A867" w14:textId="77777777" w:rsidR="007F0D1A" w:rsidRPr="00B84835" w:rsidRDefault="00F9121A" w:rsidP="00A5408A">
            <w:pPr>
              <w:pStyle w:val="Heading5"/>
              <w:jc w:val="center"/>
              <w:rPr>
                <w:rFonts w:asciiTheme="minorHAnsi" w:hAnsiTheme="minorHAnsi" w:cstheme="minorHAnsi"/>
                <w:sz w:val="18"/>
                <w:szCs w:val="18"/>
              </w:rPr>
            </w:pPr>
            <w:proofErr w:type="gramStart"/>
            <w:r w:rsidRPr="00B84835">
              <w:rPr>
                <w:rFonts w:asciiTheme="minorHAnsi" w:hAnsiTheme="minorHAnsi" w:cstheme="minorHAnsi"/>
                <w:sz w:val="18"/>
                <w:szCs w:val="18"/>
              </w:rPr>
              <w:t>at</w:t>
            </w:r>
            <w:proofErr w:type="gramEnd"/>
          </w:p>
          <w:p w14:paraId="2E80A868" w14:textId="77777777" w:rsidR="007F0D1A" w:rsidRPr="00B84835" w:rsidRDefault="007F0D1A" w:rsidP="00A5408A">
            <w:pPr>
              <w:pStyle w:val="Heading5"/>
              <w:jc w:val="center"/>
              <w:rPr>
                <w:rFonts w:asciiTheme="minorHAnsi" w:hAnsiTheme="minorHAnsi" w:cstheme="minorHAnsi"/>
                <w:sz w:val="28"/>
                <w:szCs w:val="28"/>
              </w:rPr>
            </w:pPr>
            <w:r w:rsidRPr="00B84835">
              <w:rPr>
                <w:rFonts w:asciiTheme="minorHAnsi" w:hAnsiTheme="minorHAnsi" w:cstheme="minorHAnsi"/>
                <w:sz w:val="28"/>
                <w:szCs w:val="28"/>
              </w:rPr>
              <w:t>Fountain Equestrian Centre</w:t>
            </w:r>
          </w:p>
          <w:p w14:paraId="2E80A869" w14:textId="77777777" w:rsidR="007F0D1A" w:rsidRPr="00B84835" w:rsidRDefault="007F0D1A" w:rsidP="00A5408A">
            <w:pPr>
              <w:pStyle w:val="Heading5"/>
              <w:jc w:val="center"/>
              <w:rPr>
                <w:rFonts w:asciiTheme="minorHAnsi" w:hAnsiTheme="minorHAnsi" w:cstheme="minorHAnsi"/>
                <w:sz w:val="28"/>
                <w:szCs w:val="28"/>
              </w:rPr>
            </w:pPr>
            <w:r w:rsidRPr="00B84835">
              <w:rPr>
                <w:rFonts w:asciiTheme="minorHAnsi" w:hAnsiTheme="minorHAnsi" w:cstheme="minorHAnsi"/>
                <w:sz w:val="28"/>
                <w:szCs w:val="28"/>
              </w:rPr>
              <w:t xml:space="preserve">Hill of </w:t>
            </w:r>
            <w:proofErr w:type="spellStart"/>
            <w:r w:rsidRPr="00B84835">
              <w:rPr>
                <w:rFonts w:asciiTheme="minorHAnsi" w:hAnsiTheme="minorHAnsi" w:cstheme="minorHAnsi"/>
                <w:sz w:val="28"/>
                <w:szCs w:val="28"/>
              </w:rPr>
              <w:t>Goval</w:t>
            </w:r>
            <w:proofErr w:type="spellEnd"/>
            <w:r w:rsidRPr="00B84835">
              <w:rPr>
                <w:rFonts w:asciiTheme="minorHAnsi" w:hAnsiTheme="minorHAnsi" w:cstheme="minorHAnsi"/>
                <w:sz w:val="28"/>
                <w:szCs w:val="28"/>
              </w:rPr>
              <w:t>, Dyce</w:t>
            </w:r>
            <w:r w:rsidR="00F9121A" w:rsidRPr="00B84835">
              <w:rPr>
                <w:rFonts w:asciiTheme="minorHAnsi" w:hAnsiTheme="minorHAnsi" w:cstheme="minorHAnsi"/>
                <w:sz w:val="28"/>
                <w:szCs w:val="28"/>
              </w:rPr>
              <w:t xml:space="preserve">, </w:t>
            </w:r>
            <w:r w:rsidRPr="00B84835">
              <w:rPr>
                <w:rFonts w:asciiTheme="minorHAnsi" w:hAnsiTheme="minorHAnsi" w:cstheme="minorHAnsi"/>
                <w:sz w:val="28"/>
                <w:szCs w:val="28"/>
              </w:rPr>
              <w:t>AB21 7NX</w:t>
            </w:r>
          </w:p>
          <w:p w14:paraId="2E80A86A" w14:textId="77777777" w:rsidR="007F0D1A" w:rsidRPr="00A5408A" w:rsidRDefault="007F0D1A" w:rsidP="00A5408A">
            <w:pPr>
              <w:jc w:val="center"/>
              <w:rPr>
                <w:b/>
              </w:rPr>
            </w:pPr>
          </w:p>
          <w:p w14:paraId="2E80A86B" w14:textId="77777777" w:rsidR="007F0D1A" w:rsidRPr="000A65D7" w:rsidRDefault="007F0D1A" w:rsidP="00A5408A">
            <w:pPr>
              <w:jc w:val="center"/>
              <w:rPr>
                <w:b/>
                <w:sz w:val="20"/>
                <w:szCs w:val="20"/>
              </w:rPr>
            </w:pPr>
            <w:r w:rsidRPr="000A65D7">
              <w:rPr>
                <w:b/>
                <w:sz w:val="20"/>
                <w:szCs w:val="20"/>
              </w:rPr>
              <w:t>--------------------</w:t>
            </w:r>
          </w:p>
          <w:p w14:paraId="2E80A86C" w14:textId="77777777" w:rsidR="007F0D1A" w:rsidRPr="00B84835" w:rsidRDefault="007F0D1A" w:rsidP="00B84835">
            <w:pPr>
              <w:pStyle w:val="Heading5"/>
              <w:jc w:val="center"/>
              <w:rPr>
                <w:rFonts w:asciiTheme="minorHAnsi" w:hAnsiTheme="minorHAnsi" w:cstheme="minorHAnsi"/>
                <w:sz w:val="28"/>
                <w:szCs w:val="28"/>
              </w:rPr>
            </w:pPr>
            <w:r w:rsidRPr="00B84835">
              <w:rPr>
                <w:rFonts w:asciiTheme="minorHAnsi" w:hAnsiTheme="minorHAnsi" w:cstheme="minorHAnsi"/>
                <w:sz w:val="28"/>
                <w:szCs w:val="28"/>
              </w:rPr>
              <w:t>Schedule of Classes</w:t>
            </w:r>
          </w:p>
          <w:p w14:paraId="2E80A86D" w14:textId="77777777" w:rsidR="007F0D1A" w:rsidRPr="00B84835" w:rsidRDefault="007F0D1A" w:rsidP="00B84835">
            <w:pPr>
              <w:pStyle w:val="Heading5"/>
              <w:jc w:val="center"/>
              <w:rPr>
                <w:rFonts w:asciiTheme="minorHAnsi" w:hAnsiTheme="minorHAnsi" w:cstheme="minorHAnsi"/>
                <w:sz w:val="28"/>
                <w:szCs w:val="28"/>
              </w:rPr>
            </w:pPr>
            <w:r w:rsidRPr="00B84835">
              <w:rPr>
                <w:rFonts w:asciiTheme="minorHAnsi" w:hAnsiTheme="minorHAnsi" w:cstheme="minorHAnsi"/>
                <w:sz w:val="28"/>
                <w:szCs w:val="28"/>
              </w:rPr>
              <w:t>and</w:t>
            </w:r>
          </w:p>
          <w:p w14:paraId="2E80A86E" w14:textId="77777777" w:rsidR="007F0D1A" w:rsidRPr="00B84835" w:rsidRDefault="007F0D1A" w:rsidP="00B84835">
            <w:pPr>
              <w:pStyle w:val="Heading5"/>
              <w:jc w:val="center"/>
              <w:rPr>
                <w:rFonts w:asciiTheme="minorHAnsi" w:hAnsiTheme="minorHAnsi" w:cstheme="minorHAnsi"/>
                <w:sz w:val="28"/>
                <w:szCs w:val="28"/>
              </w:rPr>
            </w:pPr>
            <w:r w:rsidRPr="00B84835">
              <w:rPr>
                <w:rFonts w:asciiTheme="minorHAnsi" w:hAnsiTheme="minorHAnsi" w:cstheme="minorHAnsi"/>
                <w:sz w:val="28"/>
                <w:szCs w:val="28"/>
              </w:rPr>
              <w:t>Entry Form</w:t>
            </w:r>
          </w:p>
          <w:p w14:paraId="2E80A86F" w14:textId="77777777" w:rsidR="007F0D1A" w:rsidRPr="00F318C4" w:rsidRDefault="007F0D1A" w:rsidP="00A5408A">
            <w:pPr>
              <w:jc w:val="center"/>
              <w:rPr>
                <w:b/>
                <w:sz w:val="20"/>
                <w:szCs w:val="20"/>
              </w:rPr>
            </w:pPr>
            <w:r w:rsidRPr="00F318C4">
              <w:rPr>
                <w:b/>
                <w:sz w:val="20"/>
                <w:szCs w:val="20"/>
              </w:rPr>
              <w:t>--------------------</w:t>
            </w:r>
          </w:p>
          <w:p w14:paraId="2E80A870" w14:textId="77777777" w:rsidR="007F0D1A" w:rsidRPr="00F318C4" w:rsidRDefault="007F0D1A" w:rsidP="00A5408A">
            <w:pPr>
              <w:jc w:val="center"/>
              <w:rPr>
                <w:b/>
                <w:sz w:val="12"/>
                <w:szCs w:val="12"/>
              </w:rPr>
            </w:pPr>
          </w:p>
          <w:p w14:paraId="2E80A871" w14:textId="77777777" w:rsidR="007F0D1A" w:rsidRPr="00F318C4" w:rsidRDefault="007F0D1A" w:rsidP="00A5408A">
            <w:pPr>
              <w:jc w:val="center"/>
              <w:rPr>
                <w:b/>
                <w:sz w:val="20"/>
                <w:szCs w:val="20"/>
              </w:rPr>
            </w:pPr>
            <w:r w:rsidRPr="00F318C4">
              <w:rPr>
                <w:b/>
                <w:sz w:val="20"/>
                <w:szCs w:val="20"/>
                <w:u w:val="single"/>
              </w:rPr>
              <w:t>Enquiries to:</w:t>
            </w:r>
          </w:p>
          <w:p w14:paraId="2E80A872" w14:textId="3096EE18" w:rsidR="007F0D1A" w:rsidRPr="00F318C4" w:rsidRDefault="005849DC" w:rsidP="00F95B27">
            <w:pPr>
              <w:jc w:val="center"/>
              <w:rPr>
                <w:b/>
                <w:sz w:val="20"/>
                <w:szCs w:val="20"/>
              </w:rPr>
            </w:pPr>
            <w:r w:rsidRPr="00F318C4">
              <w:rPr>
                <w:b/>
                <w:sz w:val="20"/>
                <w:szCs w:val="20"/>
              </w:rPr>
              <w:t xml:space="preserve">Tel. </w:t>
            </w:r>
            <w:r w:rsidR="00FB1885">
              <w:rPr>
                <w:b/>
                <w:sz w:val="20"/>
                <w:szCs w:val="20"/>
              </w:rPr>
              <w:t>07977911621</w:t>
            </w:r>
            <w:r w:rsidR="000F76A5" w:rsidRPr="00F318C4">
              <w:rPr>
                <w:b/>
                <w:sz w:val="20"/>
                <w:szCs w:val="20"/>
              </w:rPr>
              <w:t>(7</w:t>
            </w:r>
            <w:r w:rsidR="002937EF" w:rsidRPr="00F318C4">
              <w:rPr>
                <w:b/>
                <w:sz w:val="20"/>
                <w:szCs w:val="20"/>
              </w:rPr>
              <w:t>.30</w:t>
            </w:r>
            <w:r w:rsidR="000F76A5" w:rsidRPr="00F318C4">
              <w:rPr>
                <w:b/>
                <w:sz w:val="20"/>
                <w:szCs w:val="20"/>
              </w:rPr>
              <w:t xml:space="preserve">pm to </w:t>
            </w:r>
            <w:r w:rsidR="002937EF" w:rsidRPr="00F318C4">
              <w:rPr>
                <w:b/>
                <w:sz w:val="20"/>
                <w:szCs w:val="20"/>
              </w:rPr>
              <w:t>9</w:t>
            </w:r>
            <w:r w:rsidR="000F76A5" w:rsidRPr="00F318C4">
              <w:rPr>
                <w:b/>
                <w:sz w:val="20"/>
                <w:szCs w:val="20"/>
              </w:rPr>
              <w:t>pm only)</w:t>
            </w:r>
          </w:p>
          <w:p w14:paraId="2E80A873" w14:textId="77777777" w:rsidR="00E65823" w:rsidRDefault="007F0D1A" w:rsidP="00EC4ED5">
            <w:pPr>
              <w:jc w:val="center"/>
              <w:rPr>
                <w:b/>
                <w:sz w:val="20"/>
                <w:szCs w:val="20"/>
                <w:lang w:val="pt-BR"/>
              </w:rPr>
            </w:pPr>
            <w:r w:rsidRPr="000A65D7">
              <w:rPr>
                <w:b/>
                <w:sz w:val="20"/>
                <w:szCs w:val="20"/>
                <w:lang w:val="pt-BR"/>
              </w:rPr>
              <w:t xml:space="preserve">E-mail: </w:t>
            </w:r>
            <w:hyperlink r:id="rId12" w:history="1">
              <w:r w:rsidR="00AA6EBD" w:rsidRPr="009D205B">
                <w:rPr>
                  <w:rStyle w:val="Hyperlink"/>
                  <w:b/>
                  <w:sz w:val="20"/>
                  <w:szCs w:val="20"/>
                  <w:lang w:val="pt-BR"/>
                </w:rPr>
                <w:t>nercscotland@hotmail.com</w:t>
              </w:r>
            </w:hyperlink>
          </w:p>
          <w:p w14:paraId="2E80A874" w14:textId="77777777" w:rsidR="00AA6EBD" w:rsidRPr="000A65D7" w:rsidRDefault="00AA6EBD" w:rsidP="00EC4ED5">
            <w:pPr>
              <w:jc w:val="center"/>
              <w:rPr>
                <w:b/>
                <w:sz w:val="20"/>
                <w:szCs w:val="20"/>
                <w:lang w:val="pt-BR"/>
              </w:rPr>
            </w:pPr>
          </w:p>
          <w:p w14:paraId="2E80A875" w14:textId="77777777" w:rsidR="007F0D1A" w:rsidRPr="000A65D7" w:rsidRDefault="007F0D1A" w:rsidP="00A5408A">
            <w:pPr>
              <w:jc w:val="center"/>
              <w:rPr>
                <w:b/>
                <w:sz w:val="20"/>
                <w:szCs w:val="20"/>
              </w:rPr>
            </w:pPr>
            <w:r w:rsidRPr="000A65D7">
              <w:rPr>
                <w:b/>
                <w:sz w:val="20"/>
                <w:szCs w:val="20"/>
                <w:u w:val="single"/>
              </w:rPr>
              <w:t>Entries to:</w:t>
            </w:r>
          </w:p>
          <w:p w14:paraId="2E80A877" w14:textId="2F06796B" w:rsidR="00E10A3E" w:rsidRDefault="00FB1885" w:rsidP="00FB1885">
            <w:pPr>
              <w:jc w:val="center"/>
              <w:rPr>
                <w:b/>
                <w:bCs/>
                <w:sz w:val="20"/>
                <w:szCs w:val="20"/>
              </w:rPr>
            </w:pPr>
            <w:r>
              <w:rPr>
                <w:b/>
                <w:bCs/>
                <w:sz w:val="20"/>
                <w:szCs w:val="20"/>
              </w:rPr>
              <w:t xml:space="preserve">Jane Jeffries, The Mill, </w:t>
            </w:r>
            <w:proofErr w:type="spellStart"/>
            <w:r>
              <w:rPr>
                <w:b/>
                <w:bCs/>
                <w:sz w:val="20"/>
                <w:szCs w:val="20"/>
              </w:rPr>
              <w:t>Auchenhove</w:t>
            </w:r>
            <w:proofErr w:type="spellEnd"/>
            <w:r>
              <w:rPr>
                <w:b/>
                <w:bCs/>
                <w:sz w:val="20"/>
                <w:szCs w:val="20"/>
              </w:rPr>
              <w:t xml:space="preserve">, </w:t>
            </w:r>
            <w:proofErr w:type="spellStart"/>
            <w:r>
              <w:rPr>
                <w:b/>
                <w:bCs/>
                <w:sz w:val="20"/>
                <w:szCs w:val="20"/>
              </w:rPr>
              <w:t>Lumphanan</w:t>
            </w:r>
            <w:proofErr w:type="spellEnd"/>
            <w:r>
              <w:rPr>
                <w:b/>
                <w:bCs/>
                <w:sz w:val="20"/>
                <w:szCs w:val="20"/>
              </w:rPr>
              <w:t xml:space="preserve">, </w:t>
            </w:r>
            <w:proofErr w:type="spellStart"/>
            <w:r>
              <w:rPr>
                <w:b/>
                <w:bCs/>
                <w:sz w:val="20"/>
                <w:szCs w:val="20"/>
              </w:rPr>
              <w:t>Banchory</w:t>
            </w:r>
            <w:proofErr w:type="spellEnd"/>
            <w:r>
              <w:rPr>
                <w:b/>
                <w:bCs/>
                <w:sz w:val="20"/>
                <w:szCs w:val="20"/>
              </w:rPr>
              <w:t>, AB31 4QT</w:t>
            </w:r>
          </w:p>
          <w:p w14:paraId="266CCA74" w14:textId="77777777" w:rsidR="00FB1885" w:rsidRPr="00B742B7" w:rsidRDefault="00FB1885" w:rsidP="000A65D7">
            <w:pPr>
              <w:rPr>
                <w:b/>
                <w:i/>
              </w:rPr>
            </w:pPr>
          </w:p>
          <w:p w14:paraId="2E80A878" w14:textId="7684D2E1" w:rsidR="00944BBE" w:rsidRPr="000A65D7" w:rsidRDefault="00AF5F0A" w:rsidP="00F95B27">
            <w:pPr>
              <w:jc w:val="center"/>
              <w:rPr>
                <w:b/>
                <w:sz w:val="22"/>
                <w:szCs w:val="20"/>
              </w:rPr>
            </w:pPr>
            <w:r>
              <w:rPr>
                <w:b/>
                <w:bCs/>
                <w:sz w:val="22"/>
                <w:szCs w:val="20"/>
              </w:rPr>
              <w:t xml:space="preserve">Postal </w:t>
            </w:r>
            <w:r w:rsidR="00A3143A">
              <w:rPr>
                <w:b/>
                <w:bCs/>
                <w:sz w:val="22"/>
                <w:szCs w:val="20"/>
              </w:rPr>
              <w:t>p</w:t>
            </w:r>
            <w:r w:rsidR="0099394F">
              <w:rPr>
                <w:b/>
                <w:bCs/>
                <w:sz w:val="22"/>
                <w:szCs w:val="20"/>
              </w:rPr>
              <w:t>re-e</w:t>
            </w:r>
            <w:r w:rsidR="00F3075F" w:rsidRPr="000A65D7">
              <w:rPr>
                <w:b/>
                <w:bCs/>
                <w:sz w:val="22"/>
                <w:szCs w:val="20"/>
              </w:rPr>
              <w:t>ntries close</w:t>
            </w:r>
            <w:r w:rsidR="00C32886" w:rsidRPr="000A65D7">
              <w:rPr>
                <w:b/>
                <w:sz w:val="22"/>
                <w:szCs w:val="20"/>
              </w:rPr>
              <w:t>:</w:t>
            </w:r>
            <w:r w:rsidR="00F3075F" w:rsidRPr="000A65D7">
              <w:rPr>
                <w:b/>
                <w:sz w:val="22"/>
                <w:szCs w:val="20"/>
              </w:rPr>
              <w:t xml:space="preserve"> </w:t>
            </w:r>
            <w:r w:rsidR="00F95B27">
              <w:rPr>
                <w:b/>
                <w:sz w:val="22"/>
                <w:szCs w:val="20"/>
              </w:rPr>
              <w:t xml:space="preserve">Monday </w:t>
            </w:r>
            <w:r w:rsidR="00D662C8">
              <w:rPr>
                <w:b/>
                <w:sz w:val="22"/>
                <w:szCs w:val="20"/>
              </w:rPr>
              <w:t>2</w:t>
            </w:r>
            <w:r w:rsidR="00FB1885">
              <w:rPr>
                <w:b/>
                <w:sz w:val="22"/>
                <w:szCs w:val="20"/>
              </w:rPr>
              <w:t>3</w:t>
            </w:r>
            <w:r w:rsidR="00FD0921">
              <w:rPr>
                <w:b/>
                <w:sz w:val="22"/>
                <w:szCs w:val="20"/>
                <w:vertAlign w:val="superscript"/>
              </w:rPr>
              <w:t>rd</w:t>
            </w:r>
            <w:r w:rsidR="00FB1885">
              <w:rPr>
                <w:b/>
                <w:sz w:val="22"/>
                <w:szCs w:val="20"/>
              </w:rPr>
              <w:t xml:space="preserve"> March 2020</w:t>
            </w:r>
            <w:r w:rsidR="0099394F">
              <w:rPr>
                <w:b/>
                <w:sz w:val="22"/>
                <w:szCs w:val="20"/>
              </w:rPr>
              <w:t>, no entries will be accepted without full payment</w:t>
            </w:r>
            <w:r w:rsidR="00C371EC">
              <w:rPr>
                <w:b/>
                <w:sz w:val="22"/>
                <w:szCs w:val="20"/>
              </w:rPr>
              <w:t>.</w:t>
            </w:r>
            <w:r w:rsidR="00944BBE" w:rsidRPr="000A65D7">
              <w:rPr>
                <w:b/>
                <w:sz w:val="22"/>
                <w:szCs w:val="20"/>
              </w:rPr>
              <w:t xml:space="preserve"> </w:t>
            </w:r>
          </w:p>
          <w:p w14:paraId="2E80A879" w14:textId="1F107C1A" w:rsidR="00944BBE" w:rsidRPr="00FD0921" w:rsidRDefault="00944BBE" w:rsidP="00E60388">
            <w:pPr>
              <w:jc w:val="center"/>
              <w:rPr>
                <w:b/>
                <w:color w:val="FF0000"/>
                <w:sz w:val="22"/>
                <w:szCs w:val="20"/>
                <w:u w:val="single"/>
              </w:rPr>
            </w:pPr>
            <w:r w:rsidRPr="00FD0921">
              <w:rPr>
                <w:b/>
                <w:color w:val="FF0000"/>
                <w:sz w:val="22"/>
                <w:szCs w:val="20"/>
                <w:u w:val="single"/>
              </w:rPr>
              <w:t>*</w:t>
            </w:r>
            <w:r w:rsidR="002F7B90" w:rsidRPr="00FD0921">
              <w:rPr>
                <w:b/>
                <w:color w:val="FF0000"/>
                <w:sz w:val="22"/>
                <w:szCs w:val="20"/>
                <w:u w:val="single"/>
              </w:rPr>
              <w:t>*</w:t>
            </w:r>
            <w:r w:rsidR="00E60388" w:rsidRPr="00FD0921">
              <w:rPr>
                <w:b/>
                <w:color w:val="FF0000"/>
                <w:sz w:val="22"/>
                <w:szCs w:val="20"/>
                <w:u w:val="single"/>
              </w:rPr>
              <w:t>Strictly cash only e</w:t>
            </w:r>
            <w:r w:rsidR="002F7B90" w:rsidRPr="00FD0921">
              <w:rPr>
                <w:b/>
                <w:color w:val="FF0000"/>
                <w:sz w:val="22"/>
                <w:szCs w:val="20"/>
                <w:u w:val="single"/>
              </w:rPr>
              <w:t xml:space="preserve">ntries will be accepted </w:t>
            </w:r>
            <w:r w:rsidR="00E60388" w:rsidRPr="00FD0921">
              <w:rPr>
                <w:b/>
                <w:color w:val="FF0000"/>
                <w:sz w:val="22"/>
                <w:szCs w:val="20"/>
                <w:u w:val="single"/>
              </w:rPr>
              <w:t>on the day</w:t>
            </w:r>
            <w:r w:rsidR="00EF4D3A" w:rsidRPr="00FD0921">
              <w:rPr>
                <w:b/>
                <w:color w:val="FF0000"/>
                <w:sz w:val="22"/>
                <w:szCs w:val="20"/>
                <w:u w:val="single"/>
              </w:rPr>
              <w:t xml:space="preserve">** </w:t>
            </w:r>
          </w:p>
          <w:p w14:paraId="5675BA46" w14:textId="7D77FE8B" w:rsidR="00774CC4" w:rsidRDefault="00774CC4" w:rsidP="00E60388">
            <w:pPr>
              <w:jc w:val="center"/>
              <w:rPr>
                <w:b/>
                <w:sz w:val="22"/>
                <w:szCs w:val="20"/>
              </w:rPr>
            </w:pPr>
          </w:p>
          <w:p w14:paraId="19CB1E27" w14:textId="1118EC55" w:rsidR="00774CC4" w:rsidRDefault="00774CC4" w:rsidP="00774CC4">
            <w:pPr>
              <w:jc w:val="center"/>
              <w:rPr>
                <w:b/>
                <w:sz w:val="22"/>
                <w:szCs w:val="20"/>
              </w:rPr>
            </w:pPr>
            <w:r>
              <w:rPr>
                <w:b/>
                <w:sz w:val="22"/>
                <w:szCs w:val="20"/>
              </w:rPr>
              <w:t>Online</w:t>
            </w:r>
            <w:r w:rsidR="00AF5F0A">
              <w:rPr>
                <w:b/>
                <w:sz w:val="22"/>
                <w:szCs w:val="20"/>
              </w:rPr>
              <w:t xml:space="preserve"> pre-</w:t>
            </w:r>
            <w:r>
              <w:rPr>
                <w:b/>
                <w:sz w:val="22"/>
                <w:szCs w:val="20"/>
              </w:rPr>
              <w:t>entries can be made until</w:t>
            </w:r>
            <w:r w:rsidR="00A3143A">
              <w:rPr>
                <w:b/>
                <w:sz w:val="22"/>
                <w:szCs w:val="20"/>
              </w:rPr>
              <w:t xml:space="preserve"> 6pm on</w:t>
            </w:r>
            <w:r>
              <w:rPr>
                <w:b/>
                <w:sz w:val="22"/>
                <w:szCs w:val="20"/>
              </w:rPr>
              <w:t xml:space="preserve"> the 2</w:t>
            </w:r>
            <w:r w:rsidR="00FB1885">
              <w:rPr>
                <w:b/>
                <w:sz w:val="22"/>
                <w:szCs w:val="20"/>
              </w:rPr>
              <w:t>3</w:t>
            </w:r>
            <w:r w:rsidRPr="00A85758">
              <w:rPr>
                <w:b/>
                <w:sz w:val="22"/>
                <w:szCs w:val="20"/>
                <w:vertAlign w:val="superscript"/>
              </w:rPr>
              <w:t>th</w:t>
            </w:r>
            <w:r>
              <w:rPr>
                <w:b/>
                <w:sz w:val="22"/>
                <w:szCs w:val="20"/>
              </w:rPr>
              <w:t xml:space="preserve"> March via:</w:t>
            </w:r>
          </w:p>
          <w:p w14:paraId="20506B5A" w14:textId="7F56EF88" w:rsidR="00774CC4" w:rsidRDefault="00620B79" w:rsidP="00774CC4">
            <w:pPr>
              <w:jc w:val="center"/>
              <w:rPr>
                <w:rStyle w:val="Hyperlink"/>
                <w:b/>
                <w:sz w:val="22"/>
                <w:szCs w:val="20"/>
              </w:rPr>
            </w:pPr>
            <w:hyperlink r:id="rId13" w:history="1">
              <w:r w:rsidR="00774CC4" w:rsidRPr="00AA5AEE">
                <w:rPr>
                  <w:rStyle w:val="Hyperlink"/>
                  <w:b/>
                  <w:sz w:val="22"/>
                  <w:szCs w:val="20"/>
                </w:rPr>
                <w:t>http://www.clubentries.com/northeastrc/index.php</w:t>
              </w:r>
            </w:hyperlink>
          </w:p>
          <w:p w14:paraId="2E80A87B" w14:textId="4D019136" w:rsidR="00193FCD" w:rsidRPr="00DE19C0" w:rsidRDefault="00AF5F0A" w:rsidP="00DE19C0">
            <w:pPr>
              <w:jc w:val="center"/>
              <w:rPr>
                <w:b/>
                <w:sz w:val="22"/>
                <w:szCs w:val="20"/>
              </w:rPr>
            </w:pPr>
            <w:r w:rsidRPr="0006509E">
              <w:rPr>
                <w:b/>
                <w:sz w:val="22"/>
                <w:szCs w:val="20"/>
              </w:rPr>
              <w:t xml:space="preserve">**Please ensure you </w:t>
            </w:r>
            <w:r w:rsidR="0006509E" w:rsidRPr="0006509E">
              <w:rPr>
                <w:b/>
                <w:sz w:val="22"/>
                <w:szCs w:val="20"/>
              </w:rPr>
              <w:t>select the first aid fee**</w:t>
            </w:r>
          </w:p>
          <w:p w14:paraId="2E80A87C" w14:textId="69239394" w:rsidR="000A65D7" w:rsidRPr="0099394F" w:rsidRDefault="000A65D7" w:rsidP="00AF64C6">
            <w:pPr>
              <w:rPr>
                <w:b/>
                <w:sz w:val="22"/>
                <w:szCs w:val="20"/>
              </w:rPr>
            </w:pPr>
            <w:r w:rsidRPr="0099394F">
              <w:rPr>
                <w:b/>
                <w:sz w:val="22"/>
                <w:szCs w:val="20"/>
              </w:rPr>
              <w:t xml:space="preserve">ENTRY FEES: </w:t>
            </w:r>
            <w:r w:rsidRPr="0099394F">
              <w:rPr>
                <w:b/>
                <w:sz w:val="22"/>
                <w:szCs w:val="20"/>
              </w:rPr>
              <w:tab/>
              <w:t>By closing date – NERC Members £</w:t>
            </w:r>
            <w:r w:rsidR="00D662C8">
              <w:rPr>
                <w:b/>
                <w:sz w:val="22"/>
                <w:szCs w:val="20"/>
              </w:rPr>
              <w:t>7</w:t>
            </w:r>
            <w:r w:rsidRPr="0099394F">
              <w:rPr>
                <w:b/>
                <w:sz w:val="22"/>
                <w:szCs w:val="20"/>
              </w:rPr>
              <w:t xml:space="preserve">/class, </w:t>
            </w:r>
            <w:proofErr w:type="spellStart"/>
            <w:r w:rsidRPr="0099394F">
              <w:rPr>
                <w:b/>
                <w:sz w:val="22"/>
                <w:szCs w:val="20"/>
              </w:rPr>
              <w:t>Non members</w:t>
            </w:r>
            <w:proofErr w:type="spellEnd"/>
            <w:r w:rsidRPr="0099394F">
              <w:rPr>
                <w:b/>
                <w:sz w:val="22"/>
                <w:szCs w:val="20"/>
              </w:rPr>
              <w:t xml:space="preserve"> £</w:t>
            </w:r>
            <w:r w:rsidR="00D662C8">
              <w:rPr>
                <w:b/>
                <w:sz w:val="22"/>
                <w:szCs w:val="20"/>
              </w:rPr>
              <w:t>10</w:t>
            </w:r>
            <w:r w:rsidRPr="0099394F">
              <w:rPr>
                <w:b/>
                <w:sz w:val="22"/>
                <w:szCs w:val="20"/>
              </w:rPr>
              <w:t xml:space="preserve">/class </w:t>
            </w:r>
          </w:p>
          <w:p w14:paraId="2E80A87D" w14:textId="7A7515DC" w:rsidR="000A65D7" w:rsidRDefault="00AF64C6" w:rsidP="0099394F">
            <w:pPr>
              <w:jc w:val="center"/>
              <w:rPr>
                <w:b/>
                <w:sz w:val="22"/>
                <w:szCs w:val="20"/>
              </w:rPr>
            </w:pPr>
            <w:r>
              <w:rPr>
                <w:b/>
                <w:sz w:val="22"/>
                <w:szCs w:val="20"/>
              </w:rPr>
              <w:t xml:space="preserve">        </w:t>
            </w:r>
            <w:r w:rsidR="000A65D7" w:rsidRPr="0099394F">
              <w:rPr>
                <w:b/>
                <w:sz w:val="22"/>
                <w:szCs w:val="20"/>
              </w:rPr>
              <w:t>On the day – NERC Members £</w:t>
            </w:r>
            <w:r w:rsidR="00D662C8">
              <w:rPr>
                <w:b/>
                <w:sz w:val="22"/>
                <w:szCs w:val="20"/>
              </w:rPr>
              <w:t>8</w:t>
            </w:r>
            <w:r w:rsidR="000A65D7" w:rsidRPr="0099394F">
              <w:rPr>
                <w:b/>
                <w:sz w:val="22"/>
                <w:szCs w:val="20"/>
              </w:rPr>
              <w:t xml:space="preserve">/class, </w:t>
            </w:r>
            <w:proofErr w:type="spellStart"/>
            <w:r w:rsidR="000A65D7" w:rsidRPr="0099394F">
              <w:rPr>
                <w:b/>
                <w:sz w:val="22"/>
                <w:szCs w:val="20"/>
              </w:rPr>
              <w:t>Non members</w:t>
            </w:r>
            <w:proofErr w:type="spellEnd"/>
            <w:r w:rsidR="000A65D7" w:rsidRPr="0099394F">
              <w:rPr>
                <w:b/>
                <w:sz w:val="22"/>
                <w:szCs w:val="20"/>
              </w:rPr>
              <w:t xml:space="preserve"> £1</w:t>
            </w:r>
            <w:r w:rsidR="00D662C8">
              <w:rPr>
                <w:b/>
                <w:sz w:val="22"/>
                <w:szCs w:val="20"/>
              </w:rPr>
              <w:t>2</w:t>
            </w:r>
            <w:r w:rsidR="000A65D7" w:rsidRPr="0099394F">
              <w:rPr>
                <w:b/>
                <w:sz w:val="22"/>
                <w:szCs w:val="20"/>
              </w:rPr>
              <w:t>/class</w:t>
            </w:r>
          </w:p>
          <w:p w14:paraId="2E80A87E" w14:textId="6698C1D2" w:rsidR="00F95B27" w:rsidRDefault="00F95B27" w:rsidP="0099394F">
            <w:pPr>
              <w:jc w:val="center"/>
              <w:rPr>
                <w:b/>
                <w:sz w:val="22"/>
                <w:szCs w:val="20"/>
              </w:rPr>
            </w:pPr>
            <w:r>
              <w:rPr>
                <w:b/>
                <w:sz w:val="22"/>
                <w:szCs w:val="20"/>
              </w:rPr>
              <w:t xml:space="preserve">Mandatory £2 first aid </w:t>
            </w:r>
            <w:r w:rsidRPr="00F95B27">
              <w:rPr>
                <w:b/>
                <w:sz w:val="22"/>
                <w:szCs w:val="20"/>
                <w:u w:val="single"/>
              </w:rPr>
              <w:t>per rider</w:t>
            </w:r>
            <w:r>
              <w:rPr>
                <w:b/>
                <w:sz w:val="22"/>
                <w:szCs w:val="20"/>
              </w:rPr>
              <w:t xml:space="preserve"> payable at time of entry</w:t>
            </w:r>
            <w:r w:rsidR="00A07E1C">
              <w:rPr>
                <w:b/>
                <w:sz w:val="22"/>
                <w:szCs w:val="20"/>
              </w:rPr>
              <w:t>, please note</w:t>
            </w:r>
            <w:r w:rsidR="0096085B">
              <w:rPr>
                <w:b/>
                <w:sz w:val="22"/>
                <w:szCs w:val="20"/>
              </w:rPr>
              <w:t xml:space="preserve"> competitor</w:t>
            </w:r>
            <w:r w:rsidR="00A07E1C">
              <w:rPr>
                <w:b/>
                <w:sz w:val="22"/>
                <w:szCs w:val="20"/>
              </w:rPr>
              <w:t xml:space="preserve"> numbers will not be issued on the day until First Aid fees have been paid.</w:t>
            </w:r>
          </w:p>
          <w:p w14:paraId="2E80A87F" w14:textId="77777777" w:rsidR="00B71473" w:rsidRDefault="00B71473" w:rsidP="0099394F">
            <w:pPr>
              <w:jc w:val="center"/>
              <w:rPr>
                <w:b/>
                <w:sz w:val="22"/>
                <w:szCs w:val="20"/>
              </w:rPr>
            </w:pPr>
          </w:p>
          <w:p w14:paraId="2E80A883" w14:textId="77777777" w:rsidR="000A65D7" w:rsidRPr="0099394F" w:rsidRDefault="000A65D7" w:rsidP="00115D22">
            <w:pPr>
              <w:rPr>
                <w:b/>
                <w:sz w:val="22"/>
                <w:szCs w:val="20"/>
              </w:rPr>
            </w:pPr>
          </w:p>
          <w:p w14:paraId="108EF627" w14:textId="77777777" w:rsidR="004F0EEC" w:rsidRDefault="000A65D7" w:rsidP="00F95B27">
            <w:pPr>
              <w:jc w:val="center"/>
              <w:rPr>
                <w:b/>
                <w:sz w:val="22"/>
                <w:szCs w:val="20"/>
              </w:rPr>
            </w:pPr>
            <w:r w:rsidRPr="0099394F">
              <w:rPr>
                <w:b/>
                <w:sz w:val="22"/>
                <w:szCs w:val="20"/>
              </w:rPr>
              <w:t xml:space="preserve">To contact the secretary on the day </w:t>
            </w:r>
            <w:r w:rsidRPr="00F318C4">
              <w:rPr>
                <w:b/>
                <w:sz w:val="22"/>
                <w:szCs w:val="20"/>
              </w:rPr>
              <w:t xml:space="preserve">of the competition ONLY (to withdraw or </w:t>
            </w:r>
            <w:r w:rsidR="0099394F" w:rsidRPr="00F318C4">
              <w:rPr>
                <w:b/>
                <w:sz w:val="22"/>
                <w:szCs w:val="20"/>
              </w:rPr>
              <w:t xml:space="preserve">to </w:t>
            </w:r>
            <w:r w:rsidRPr="00F318C4">
              <w:rPr>
                <w:b/>
                <w:sz w:val="22"/>
                <w:szCs w:val="20"/>
              </w:rPr>
              <w:t xml:space="preserve">see what class is on), </w:t>
            </w:r>
          </w:p>
          <w:p w14:paraId="2E80A884" w14:textId="5785FB40" w:rsidR="000A65D7" w:rsidRPr="0099394F" w:rsidRDefault="000A65D7" w:rsidP="00F95B27">
            <w:pPr>
              <w:jc w:val="center"/>
              <w:rPr>
                <w:b/>
                <w:sz w:val="22"/>
                <w:szCs w:val="20"/>
              </w:rPr>
            </w:pPr>
            <w:proofErr w:type="gramStart"/>
            <w:r w:rsidRPr="00F318C4">
              <w:rPr>
                <w:b/>
                <w:sz w:val="22"/>
                <w:szCs w:val="20"/>
              </w:rPr>
              <w:t>ring</w:t>
            </w:r>
            <w:proofErr w:type="gramEnd"/>
            <w:r w:rsidR="004F0EEC">
              <w:rPr>
                <w:b/>
                <w:sz w:val="22"/>
                <w:szCs w:val="20"/>
              </w:rPr>
              <w:t xml:space="preserve"> </w:t>
            </w:r>
            <w:r w:rsidR="00FB1885">
              <w:rPr>
                <w:b/>
                <w:sz w:val="22"/>
                <w:szCs w:val="20"/>
              </w:rPr>
              <w:t>07977911621</w:t>
            </w:r>
            <w:r w:rsidRPr="00F318C4">
              <w:rPr>
                <w:b/>
                <w:sz w:val="22"/>
                <w:szCs w:val="20"/>
              </w:rPr>
              <w:t xml:space="preserve">. </w:t>
            </w:r>
          </w:p>
          <w:p w14:paraId="2E80A885" w14:textId="77777777" w:rsidR="000A65D7" w:rsidRPr="0099394F" w:rsidRDefault="000A65D7" w:rsidP="0099394F">
            <w:pPr>
              <w:jc w:val="center"/>
              <w:rPr>
                <w:b/>
                <w:sz w:val="22"/>
                <w:szCs w:val="20"/>
              </w:rPr>
            </w:pPr>
            <w:r w:rsidRPr="0099394F">
              <w:rPr>
                <w:b/>
                <w:sz w:val="22"/>
                <w:szCs w:val="20"/>
              </w:rPr>
              <w:t>In the event of bad weather, updates will be posted on the NERC Facebook page.</w:t>
            </w:r>
          </w:p>
          <w:p w14:paraId="2E80A886" w14:textId="77777777" w:rsidR="000A65D7" w:rsidRDefault="000A65D7" w:rsidP="00A5408A">
            <w:pPr>
              <w:jc w:val="center"/>
              <w:rPr>
                <w:b/>
                <w:sz w:val="20"/>
                <w:szCs w:val="20"/>
              </w:rPr>
            </w:pPr>
          </w:p>
          <w:p w14:paraId="2E80A887" w14:textId="77777777" w:rsidR="000A65D7" w:rsidRPr="0099394F" w:rsidRDefault="000A65D7" w:rsidP="00A5408A">
            <w:pPr>
              <w:jc w:val="center"/>
              <w:rPr>
                <w:b/>
                <w:sz w:val="22"/>
                <w:szCs w:val="20"/>
              </w:rPr>
            </w:pPr>
          </w:p>
          <w:p w14:paraId="2E80A888" w14:textId="77777777" w:rsidR="000A65D7" w:rsidRPr="0099394F" w:rsidRDefault="00A266F8" w:rsidP="00A266F8">
            <w:pPr>
              <w:jc w:val="center"/>
              <w:rPr>
                <w:b/>
                <w:sz w:val="22"/>
                <w:szCs w:val="20"/>
              </w:rPr>
            </w:pPr>
            <w:r>
              <w:rPr>
                <w:b/>
                <w:sz w:val="22"/>
                <w:szCs w:val="20"/>
              </w:rPr>
              <w:t xml:space="preserve">Pre-entries will be posted on the </w:t>
            </w:r>
            <w:r w:rsidR="000A65D7" w:rsidRPr="0099394F">
              <w:rPr>
                <w:b/>
                <w:sz w:val="22"/>
                <w:szCs w:val="20"/>
              </w:rPr>
              <w:t>North East Riding Club (Scotland) Facebook page 2 days before the competition.</w:t>
            </w:r>
          </w:p>
          <w:p w14:paraId="2E80A889" w14:textId="77777777" w:rsidR="000A65D7" w:rsidRPr="000A65D7" w:rsidRDefault="000A65D7" w:rsidP="000A65D7">
            <w:pPr>
              <w:jc w:val="center"/>
              <w:rPr>
                <w:sz w:val="20"/>
                <w:szCs w:val="20"/>
              </w:rPr>
            </w:pPr>
          </w:p>
          <w:p w14:paraId="2E80A88A" w14:textId="77777777" w:rsidR="000A65D7" w:rsidRDefault="000A65D7" w:rsidP="000A65D7">
            <w:pPr>
              <w:jc w:val="center"/>
              <w:rPr>
                <w:b/>
                <w:sz w:val="18"/>
              </w:rPr>
            </w:pPr>
          </w:p>
          <w:p w14:paraId="2E80A88B" w14:textId="77777777" w:rsidR="00407ED3" w:rsidRDefault="00407ED3" w:rsidP="000A65D7">
            <w:pPr>
              <w:jc w:val="center"/>
              <w:rPr>
                <w:b/>
                <w:sz w:val="18"/>
              </w:rPr>
            </w:pPr>
          </w:p>
          <w:p w14:paraId="2E80A88C" w14:textId="77777777" w:rsidR="00407ED3" w:rsidRDefault="00407ED3" w:rsidP="00F8776F">
            <w:pPr>
              <w:rPr>
                <w:b/>
                <w:sz w:val="18"/>
              </w:rPr>
            </w:pPr>
          </w:p>
          <w:p w14:paraId="2E80A88D" w14:textId="77777777" w:rsidR="00407ED3" w:rsidRDefault="00407ED3" w:rsidP="000A65D7">
            <w:pPr>
              <w:jc w:val="center"/>
              <w:rPr>
                <w:b/>
                <w:sz w:val="18"/>
              </w:rPr>
            </w:pPr>
          </w:p>
          <w:p w14:paraId="2E80A88E" w14:textId="77777777" w:rsidR="0001212B" w:rsidRPr="000A65D7" w:rsidRDefault="000A65D7" w:rsidP="000A65D7">
            <w:pPr>
              <w:jc w:val="center"/>
              <w:rPr>
                <w:b/>
                <w:sz w:val="20"/>
                <w:szCs w:val="20"/>
              </w:rPr>
            </w:pPr>
            <w:r w:rsidRPr="00A5408A">
              <w:rPr>
                <w:b/>
                <w:sz w:val="18"/>
              </w:rPr>
              <w:t>Charity No: 210504</w:t>
            </w:r>
          </w:p>
        </w:tc>
      </w:tr>
    </w:tbl>
    <w:p w14:paraId="2E80A890" w14:textId="77777777" w:rsidR="00D336DF" w:rsidRPr="001422E2" w:rsidRDefault="0084367C" w:rsidP="00F87F71">
      <w:pPr>
        <w:pStyle w:val="Heading6"/>
        <w:ind w:left="-540" w:right="-167"/>
        <w:jc w:val="center"/>
        <w:rPr>
          <w:sz w:val="36"/>
          <w:szCs w:val="36"/>
        </w:rPr>
      </w:pPr>
      <w:r w:rsidRPr="001422E2">
        <w:rPr>
          <w:sz w:val="36"/>
          <w:szCs w:val="36"/>
        </w:rPr>
        <w:lastRenderedPageBreak/>
        <w:t>SUMMARY OF SCHEDULE</w:t>
      </w:r>
    </w:p>
    <w:p w14:paraId="2E80A891" w14:textId="77777777" w:rsidR="00D55BB2" w:rsidRPr="001422E2" w:rsidRDefault="00D55BB2" w:rsidP="00F87F71">
      <w:pPr>
        <w:ind w:left="-540" w:right="-167"/>
        <w:rPr>
          <w:sz w:val="16"/>
          <w:szCs w:val="16"/>
        </w:rPr>
      </w:pPr>
    </w:p>
    <w:tbl>
      <w:tblPr>
        <w:tblW w:w="10620" w:type="dxa"/>
        <w:tblInd w:w="-4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383"/>
        <w:gridCol w:w="992"/>
        <w:gridCol w:w="1395"/>
        <w:gridCol w:w="2970"/>
        <w:gridCol w:w="2880"/>
      </w:tblGrid>
      <w:tr w:rsidR="0084367C" w:rsidRPr="001422E2" w14:paraId="2E80A897" w14:textId="77777777" w:rsidTr="00865F4D">
        <w:tc>
          <w:tcPr>
            <w:tcW w:w="2383" w:type="dxa"/>
            <w:tcBorders>
              <w:top w:val="single" w:sz="12" w:space="0" w:color="auto"/>
              <w:bottom w:val="single" w:sz="4" w:space="0" w:color="auto"/>
            </w:tcBorders>
          </w:tcPr>
          <w:p w14:paraId="2E80A892" w14:textId="77777777" w:rsidR="0084367C" w:rsidRPr="00407ED3" w:rsidRDefault="00F87F71" w:rsidP="00F87F71">
            <w:pPr>
              <w:pStyle w:val="Heading6"/>
              <w:ind w:right="-167"/>
              <w:rPr>
                <w:sz w:val="22"/>
                <w:szCs w:val="22"/>
              </w:rPr>
            </w:pPr>
            <w:r w:rsidRPr="00407ED3">
              <w:rPr>
                <w:sz w:val="22"/>
                <w:szCs w:val="22"/>
              </w:rPr>
              <w:t xml:space="preserve">Start </w:t>
            </w:r>
            <w:r w:rsidR="0084367C" w:rsidRPr="00407ED3">
              <w:rPr>
                <w:sz w:val="22"/>
                <w:szCs w:val="22"/>
              </w:rPr>
              <w:t>Time</w:t>
            </w:r>
          </w:p>
        </w:tc>
        <w:tc>
          <w:tcPr>
            <w:tcW w:w="992" w:type="dxa"/>
          </w:tcPr>
          <w:p w14:paraId="2E80A893" w14:textId="77777777" w:rsidR="0084367C" w:rsidRPr="00407ED3" w:rsidRDefault="0084367C" w:rsidP="00267FA3">
            <w:pPr>
              <w:pStyle w:val="Heading6"/>
              <w:ind w:right="-167"/>
              <w:rPr>
                <w:sz w:val="22"/>
                <w:szCs w:val="22"/>
              </w:rPr>
            </w:pPr>
            <w:r w:rsidRPr="00407ED3">
              <w:rPr>
                <w:sz w:val="22"/>
                <w:szCs w:val="22"/>
              </w:rPr>
              <w:t>Sectio</w:t>
            </w:r>
            <w:r w:rsidR="00267FA3" w:rsidRPr="00407ED3">
              <w:rPr>
                <w:sz w:val="22"/>
                <w:szCs w:val="22"/>
              </w:rPr>
              <w:t>n</w:t>
            </w:r>
          </w:p>
        </w:tc>
        <w:tc>
          <w:tcPr>
            <w:tcW w:w="1395" w:type="dxa"/>
          </w:tcPr>
          <w:p w14:paraId="2E80A894" w14:textId="77777777" w:rsidR="0084367C" w:rsidRPr="00407ED3" w:rsidRDefault="0084367C" w:rsidP="00F87F71">
            <w:pPr>
              <w:pStyle w:val="Heading6"/>
              <w:ind w:right="-167"/>
              <w:jc w:val="center"/>
              <w:rPr>
                <w:sz w:val="22"/>
                <w:szCs w:val="22"/>
              </w:rPr>
            </w:pPr>
            <w:r w:rsidRPr="00407ED3">
              <w:rPr>
                <w:sz w:val="22"/>
                <w:szCs w:val="22"/>
              </w:rPr>
              <w:t>Classes</w:t>
            </w:r>
          </w:p>
        </w:tc>
        <w:tc>
          <w:tcPr>
            <w:tcW w:w="2970" w:type="dxa"/>
          </w:tcPr>
          <w:p w14:paraId="2E80A895" w14:textId="77777777" w:rsidR="0084367C" w:rsidRPr="00407ED3" w:rsidRDefault="0084367C" w:rsidP="00F87F71">
            <w:pPr>
              <w:pStyle w:val="Heading6"/>
              <w:ind w:right="-167"/>
              <w:rPr>
                <w:sz w:val="22"/>
                <w:szCs w:val="22"/>
              </w:rPr>
            </w:pPr>
            <w:r w:rsidRPr="00407ED3">
              <w:rPr>
                <w:sz w:val="22"/>
                <w:szCs w:val="22"/>
              </w:rPr>
              <w:t>Description</w:t>
            </w:r>
          </w:p>
        </w:tc>
        <w:tc>
          <w:tcPr>
            <w:tcW w:w="2880" w:type="dxa"/>
            <w:vAlign w:val="center"/>
          </w:tcPr>
          <w:p w14:paraId="2E80A896" w14:textId="77777777" w:rsidR="0084367C" w:rsidRPr="00407ED3" w:rsidRDefault="0084367C" w:rsidP="00F87F71">
            <w:pPr>
              <w:ind w:right="-167"/>
              <w:rPr>
                <w:b/>
                <w:sz w:val="22"/>
                <w:szCs w:val="22"/>
              </w:rPr>
            </w:pPr>
            <w:r w:rsidRPr="00407ED3">
              <w:rPr>
                <w:b/>
                <w:sz w:val="22"/>
                <w:szCs w:val="22"/>
              </w:rPr>
              <w:t>Judge</w:t>
            </w:r>
          </w:p>
        </w:tc>
      </w:tr>
      <w:tr w:rsidR="00F87F71" w:rsidRPr="001422E2" w14:paraId="2E80A89D" w14:textId="77777777" w:rsidTr="00865F4D">
        <w:tc>
          <w:tcPr>
            <w:tcW w:w="2383" w:type="dxa"/>
            <w:tcBorders>
              <w:top w:val="single" w:sz="4" w:space="0" w:color="auto"/>
            </w:tcBorders>
          </w:tcPr>
          <w:p w14:paraId="2E80A898" w14:textId="0DD99FFA" w:rsidR="00F87F71" w:rsidRPr="00115D22" w:rsidRDefault="00AB4274" w:rsidP="00F87F71">
            <w:pPr>
              <w:pStyle w:val="Heading6"/>
              <w:ind w:right="-167"/>
              <w:rPr>
                <w:b w:val="0"/>
                <w:sz w:val="20"/>
                <w:szCs w:val="20"/>
              </w:rPr>
            </w:pPr>
            <w:r>
              <w:rPr>
                <w:b w:val="0"/>
                <w:sz w:val="20"/>
                <w:szCs w:val="20"/>
              </w:rPr>
              <w:t>9.3</w:t>
            </w:r>
            <w:r w:rsidR="00F87F71" w:rsidRPr="00115D22">
              <w:rPr>
                <w:b w:val="0"/>
                <w:sz w:val="20"/>
                <w:szCs w:val="20"/>
              </w:rPr>
              <w:t>0am</w:t>
            </w:r>
            <w:r w:rsidR="00E32E53" w:rsidRPr="00115D22">
              <w:rPr>
                <w:b w:val="0"/>
                <w:sz w:val="20"/>
                <w:szCs w:val="20"/>
              </w:rPr>
              <w:t xml:space="preserve"> (indoor)</w:t>
            </w:r>
          </w:p>
        </w:tc>
        <w:tc>
          <w:tcPr>
            <w:tcW w:w="992" w:type="dxa"/>
          </w:tcPr>
          <w:p w14:paraId="2E80A899" w14:textId="77777777" w:rsidR="00F87F71" w:rsidRPr="00115D22" w:rsidRDefault="00F87F71" w:rsidP="00267FA3">
            <w:pPr>
              <w:pStyle w:val="Heading6"/>
              <w:ind w:right="-167"/>
              <w:jc w:val="center"/>
              <w:rPr>
                <w:b w:val="0"/>
                <w:sz w:val="20"/>
                <w:szCs w:val="20"/>
              </w:rPr>
            </w:pPr>
            <w:r w:rsidRPr="00115D22">
              <w:rPr>
                <w:b w:val="0"/>
                <w:sz w:val="20"/>
                <w:szCs w:val="20"/>
              </w:rPr>
              <w:t>1</w:t>
            </w:r>
          </w:p>
        </w:tc>
        <w:tc>
          <w:tcPr>
            <w:tcW w:w="1395" w:type="dxa"/>
          </w:tcPr>
          <w:p w14:paraId="2E80A89A" w14:textId="3A91D650" w:rsidR="00F87F71" w:rsidRPr="00115D22" w:rsidRDefault="00E909EE" w:rsidP="00F87F71">
            <w:pPr>
              <w:pStyle w:val="Heading6"/>
              <w:ind w:right="-167"/>
              <w:jc w:val="center"/>
              <w:rPr>
                <w:b w:val="0"/>
                <w:sz w:val="20"/>
                <w:szCs w:val="20"/>
              </w:rPr>
            </w:pPr>
            <w:r w:rsidRPr="00115D22">
              <w:rPr>
                <w:b w:val="0"/>
                <w:sz w:val="20"/>
                <w:szCs w:val="20"/>
              </w:rPr>
              <w:t>1-</w:t>
            </w:r>
            <w:r w:rsidR="004B3FF8" w:rsidRPr="00115D22">
              <w:rPr>
                <w:b w:val="0"/>
                <w:sz w:val="20"/>
                <w:szCs w:val="20"/>
              </w:rPr>
              <w:t>5</w:t>
            </w:r>
          </w:p>
        </w:tc>
        <w:tc>
          <w:tcPr>
            <w:tcW w:w="2970" w:type="dxa"/>
          </w:tcPr>
          <w:p w14:paraId="2E80A89B" w14:textId="77777777" w:rsidR="00F87F71" w:rsidRPr="00115D22" w:rsidRDefault="00A438A1" w:rsidP="009A7634">
            <w:pPr>
              <w:pStyle w:val="Heading6"/>
              <w:ind w:right="-167"/>
              <w:rPr>
                <w:b w:val="0"/>
                <w:bCs w:val="0"/>
                <w:sz w:val="20"/>
                <w:szCs w:val="20"/>
              </w:rPr>
            </w:pPr>
            <w:r w:rsidRPr="00115D22">
              <w:rPr>
                <w:b w:val="0"/>
                <w:bCs w:val="0"/>
                <w:sz w:val="20"/>
                <w:szCs w:val="20"/>
              </w:rPr>
              <w:t>Ridden Horse</w:t>
            </w:r>
          </w:p>
        </w:tc>
        <w:tc>
          <w:tcPr>
            <w:tcW w:w="2880" w:type="dxa"/>
            <w:vAlign w:val="center"/>
          </w:tcPr>
          <w:p w14:paraId="2E80A89C" w14:textId="3C857F0E" w:rsidR="004242E1" w:rsidRPr="006F1502" w:rsidRDefault="00AB4274" w:rsidP="00A266F8">
            <w:pPr>
              <w:ind w:right="-167"/>
              <w:rPr>
                <w:sz w:val="20"/>
                <w:szCs w:val="20"/>
              </w:rPr>
            </w:pPr>
            <w:r>
              <w:rPr>
                <w:sz w:val="20"/>
                <w:szCs w:val="20"/>
              </w:rPr>
              <w:t>Lesley Campbell</w:t>
            </w:r>
            <w:r w:rsidR="00865F4D">
              <w:rPr>
                <w:sz w:val="20"/>
                <w:szCs w:val="20"/>
              </w:rPr>
              <w:t>,  New Deer</w:t>
            </w:r>
          </w:p>
        </w:tc>
      </w:tr>
      <w:tr w:rsidR="00A80521" w:rsidRPr="001422E2" w14:paraId="2E80A8A3" w14:textId="77777777" w:rsidTr="00865F4D">
        <w:tc>
          <w:tcPr>
            <w:tcW w:w="2383" w:type="dxa"/>
            <w:tcBorders>
              <w:top w:val="single" w:sz="4" w:space="0" w:color="auto"/>
            </w:tcBorders>
          </w:tcPr>
          <w:p w14:paraId="2E80A89E" w14:textId="73D9D2A7" w:rsidR="00A80521" w:rsidRPr="00115D22" w:rsidRDefault="00A80521" w:rsidP="00F87F71">
            <w:pPr>
              <w:pStyle w:val="Heading6"/>
              <w:ind w:right="-167"/>
              <w:rPr>
                <w:b w:val="0"/>
                <w:sz w:val="20"/>
                <w:szCs w:val="20"/>
              </w:rPr>
            </w:pPr>
            <w:r w:rsidRPr="00115D22">
              <w:rPr>
                <w:b w:val="0"/>
                <w:sz w:val="20"/>
                <w:szCs w:val="20"/>
              </w:rPr>
              <w:t xml:space="preserve">After Class </w:t>
            </w:r>
            <w:r w:rsidR="00AD5D69">
              <w:rPr>
                <w:b w:val="0"/>
                <w:sz w:val="20"/>
                <w:szCs w:val="20"/>
              </w:rPr>
              <w:t>5</w:t>
            </w:r>
          </w:p>
        </w:tc>
        <w:tc>
          <w:tcPr>
            <w:tcW w:w="992" w:type="dxa"/>
          </w:tcPr>
          <w:p w14:paraId="2E80A89F" w14:textId="77777777" w:rsidR="00A80521" w:rsidRPr="00115D22" w:rsidRDefault="00A80521" w:rsidP="00267FA3">
            <w:pPr>
              <w:pStyle w:val="Heading6"/>
              <w:ind w:right="-167"/>
              <w:jc w:val="center"/>
              <w:rPr>
                <w:b w:val="0"/>
                <w:sz w:val="20"/>
                <w:szCs w:val="20"/>
              </w:rPr>
            </w:pPr>
            <w:r w:rsidRPr="00115D22">
              <w:rPr>
                <w:b w:val="0"/>
                <w:sz w:val="20"/>
                <w:szCs w:val="20"/>
              </w:rPr>
              <w:t>2</w:t>
            </w:r>
          </w:p>
        </w:tc>
        <w:tc>
          <w:tcPr>
            <w:tcW w:w="1395" w:type="dxa"/>
          </w:tcPr>
          <w:p w14:paraId="2E80A8A0" w14:textId="2462874B" w:rsidR="00A80521" w:rsidRPr="00115D22" w:rsidRDefault="00115D22" w:rsidP="00F87F71">
            <w:pPr>
              <w:pStyle w:val="Heading6"/>
              <w:ind w:right="-167"/>
              <w:jc w:val="center"/>
              <w:rPr>
                <w:b w:val="0"/>
                <w:sz w:val="20"/>
                <w:szCs w:val="20"/>
              </w:rPr>
            </w:pPr>
            <w:r w:rsidRPr="00115D22">
              <w:rPr>
                <w:b w:val="0"/>
                <w:sz w:val="20"/>
                <w:szCs w:val="20"/>
              </w:rPr>
              <w:t>6-10</w:t>
            </w:r>
          </w:p>
        </w:tc>
        <w:tc>
          <w:tcPr>
            <w:tcW w:w="2970" w:type="dxa"/>
          </w:tcPr>
          <w:p w14:paraId="2E80A8A1" w14:textId="77777777" w:rsidR="00A80521" w:rsidRPr="00115D22" w:rsidRDefault="00A438A1" w:rsidP="00D14293">
            <w:pPr>
              <w:rPr>
                <w:sz w:val="20"/>
                <w:szCs w:val="20"/>
              </w:rPr>
            </w:pPr>
            <w:r w:rsidRPr="00115D22">
              <w:rPr>
                <w:sz w:val="20"/>
                <w:szCs w:val="20"/>
              </w:rPr>
              <w:t>Coloured Horse/Pony</w:t>
            </w:r>
          </w:p>
        </w:tc>
        <w:tc>
          <w:tcPr>
            <w:tcW w:w="2880" w:type="dxa"/>
            <w:vAlign w:val="center"/>
          </w:tcPr>
          <w:p w14:paraId="2E80A8A2" w14:textId="6E2D732D" w:rsidR="00A80521" w:rsidRPr="006F1502" w:rsidRDefault="00AB4274" w:rsidP="00B70D94">
            <w:pPr>
              <w:ind w:right="-167"/>
              <w:rPr>
                <w:sz w:val="20"/>
                <w:szCs w:val="20"/>
              </w:rPr>
            </w:pPr>
            <w:r>
              <w:rPr>
                <w:sz w:val="20"/>
                <w:szCs w:val="20"/>
              </w:rPr>
              <w:t>Lesley Campbell</w:t>
            </w:r>
          </w:p>
        </w:tc>
      </w:tr>
      <w:tr w:rsidR="00A80521" w:rsidRPr="001422E2" w14:paraId="2E80A8A9" w14:textId="77777777" w:rsidTr="00865F4D">
        <w:tc>
          <w:tcPr>
            <w:tcW w:w="2383" w:type="dxa"/>
          </w:tcPr>
          <w:p w14:paraId="2E80A8A4" w14:textId="13BF4940" w:rsidR="00A80521" w:rsidRPr="00115D22" w:rsidRDefault="00A80521" w:rsidP="00F87F71">
            <w:pPr>
              <w:pStyle w:val="Heading6"/>
              <w:ind w:right="-167"/>
              <w:rPr>
                <w:b w:val="0"/>
                <w:sz w:val="20"/>
                <w:szCs w:val="20"/>
              </w:rPr>
            </w:pPr>
            <w:r w:rsidRPr="00115D22">
              <w:rPr>
                <w:b w:val="0"/>
                <w:sz w:val="20"/>
                <w:szCs w:val="20"/>
              </w:rPr>
              <w:t xml:space="preserve">After Class </w:t>
            </w:r>
            <w:r w:rsidR="00AD5D69">
              <w:rPr>
                <w:b w:val="0"/>
                <w:sz w:val="20"/>
                <w:szCs w:val="20"/>
              </w:rPr>
              <w:t>10</w:t>
            </w:r>
            <w:r w:rsidR="0064269F" w:rsidRPr="00115D22">
              <w:rPr>
                <w:b w:val="0"/>
                <w:sz w:val="20"/>
                <w:szCs w:val="20"/>
              </w:rPr>
              <w:t xml:space="preserve"> (11.30am)</w:t>
            </w:r>
          </w:p>
        </w:tc>
        <w:tc>
          <w:tcPr>
            <w:tcW w:w="992" w:type="dxa"/>
          </w:tcPr>
          <w:p w14:paraId="2E80A8A5" w14:textId="77777777" w:rsidR="00A80521" w:rsidRPr="00115D22" w:rsidRDefault="00A80521" w:rsidP="00267FA3">
            <w:pPr>
              <w:pStyle w:val="Heading6"/>
              <w:ind w:right="-167"/>
              <w:jc w:val="center"/>
              <w:rPr>
                <w:b w:val="0"/>
                <w:sz w:val="20"/>
                <w:szCs w:val="20"/>
              </w:rPr>
            </w:pPr>
            <w:r w:rsidRPr="00115D22">
              <w:rPr>
                <w:b w:val="0"/>
                <w:sz w:val="20"/>
                <w:szCs w:val="20"/>
              </w:rPr>
              <w:t>3</w:t>
            </w:r>
          </w:p>
        </w:tc>
        <w:tc>
          <w:tcPr>
            <w:tcW w:w="1395" w:type="dxa"/>
          </w:tcPr>
          <w:p w14:paraId="2E80A8A6" w14:textId="3591ADFA" w:rsidR="00A80521" w:rsidRPr="00115D22" w:rsidRDefault="00115D22" w:rsidP="0054315D">
            <w:pPr>
              <w:pStyle w:val="Heading6"/>
              <w:ind w:right="-167"/>
              <w:jc w:val="center"/>
              <w:rPr>
                <w:b w:val="0"/>
                <w:sz w:val="20"/>
                <w:szCs w:val="20"/>
              </w:rPr>
            </w:pPr>
            <w:r w:rsidRPr="00115D22">
              <w:rPr>
                <w:b w:val="0"/>
                <w:sz w:val="20"/>
                <w:szCs w:val="20"/>
              </w:rPr>
              <w:t>11-14</w:t>
            </w:r>
          </w:p>
        </w:tc>
        <w:tc>
          <w:tcPr>
            <w:tcW w:w="2970" w:type="dxa"/>
          </w:tcPr>
          <w:p w14:paraId="2E80A8A7" w14:textId="77777777" w:rsidR="00A80521" w:rsidRPr="00115D22" w:rsidRDefault="00A80521" w:rsidP="00F87F71">
            <w:pPr>
              <w:pStyle w:val="Heading6"/>
              <w:ind w:right="-167"/>
              <w:rPr>
                <w:b w:val="0"/>
                <w:sz w:val="20"/>
                <w:szCs w:val="20"/>
              </w:rPr>
            </w:pPr>
            <w:r w:rsidRPr="00115D22">
              <w:rPr>
                <w:b w:val="0"/>
                <w:sz w:val="20"/>
                <w:szCs w:val="20"/>
              </w:rPr>
              <w:t xml:space="preserve">Ridden Pony </w:t>
            </w:r>
          </w:p>
        </w:tc>
        <w:tc>
          <w:tcPr>
            <w:tcW w:w="2880" w:type="dxa"/>
            <w:vAlign w:val="center"/>
          </w:tcPr>
          <w:p w14:paraId="2E80A8A8" w14:textId="42E8F00C" w:rsidR="00A80521" w:rsidRPr="00AB4503" w:rsidRDefault="004F0EEC" w:rsidP="00865F4D">
            <w:pPr>
              <w:ind w:right="-167"/>
              <w:rPr>
                <w:sz w:val="18"/>
                <w:szCs w:val="18"/>
              </w:rPr>
            </w:pPr>
            <w:r>
              <w:rPr>
                <w:sz w:val="18"/>
                <w:szCs w:val="18"/>
              </w:rPr>
              <w:t>Mr Ron Ai</w:t>
            </w:r>
            <w:r w:rsidR="00865F4D">
              <w:rPr>
                <w:sz w:val="18"/>
                <w:szCs w:val="18"/>
              </w:rPr>
              <w:t xml:space="preserve">ken / </w:t>
            </w:r>
            <w:r w:rsidR="00865F4D">
              <w:rPr>
                <w:sz w:val="20"/>
                <w:szCs w:val="20"/>
              </w:rPr>
              <w:t>Lesley Campbell</w:t>
            </w:r>
          </w:p>
        </w:tc>
      </w:tr>
      <w:tr w:rsidR="005E3AF5" w:rsidRPr="001422E2" w14:paraId="2E80A8AF" w14:textId="77777777" w:rsidTr="00865F4D">
        <w:tc>
          <w:tcPr>
            <w:tcW w:w="2383" w:type="dxa"/>
          </w:tcPr>
          <w:p w14:paraId="2E80A8AA" w14:textId="0D6035E3" w:rsidR="005E3AF5" w:rsidRPr="00115D22" w:rsidRDefault="005E3AF5" w:rsidP="005E3AF5">
            <w:pPr>
              <w:pStyle w:val="Heading6"/>
              <w:ind w:right="-167"/>
              <w:rPr>
                <w:b w:val="0"/>
                <w:sz w:val="20"/>
                <w:szCs w:val="20"/>
              </w:rPr>
            </w:pPr>
            <w:r w:rsidRPr="00115D22">
              <w:rPr>
                <w:b w:val="0"/>
                <w:sz w:val="20"/>
                <w:szCs w:val="20"/>
              </w:rPr>
              <w:t>After Class 1</w:t>
            </w:r>
            <w:r w:rsidR="00AD5D69">
              <w:rPr>
                <w:b w:val="0"/>
                <w:sz w:val="20"/>
                <w:szCs w:val="20"/>
              </w:rPr>
              <w:t>4</w:t>
            </w:r>
          </w:p>
        </w:tc>
        <w:tc>
          <w:tcPr>
            <w:tcW w:w="992" w:type="dxa"/>
          </w:tcPr>
          <w:p w14:paraId="2E80A8AB" w14:textId="77777777" w:rsidR="005E3AF5" w:rsidRPr="00115D22" w:rsidRDefault="005E3AF5" w:rsidP="005E3AF5">
            <w:pPr>
              <w:pStyle w:val="Heading6"/>
              <w:ind w:right="-167"/>
              <w:jc w:val="center"/>
              <w:rPr>
                <w:b w:val="0"/>
                <w:sz w:val="20"/>
                <w:szCs w:val="20"/>
              </w:rPr>
            </w:pPr>
            <w:r w:rsidRPr="00115D22">
              <w:rPr>
                <w:b w:val="0"/>
                <w:sz w:val="20"/>
                <w:szCs w:val="20"/>
              </w:rPr>
              <w:t>4</w:t>
            </w:r>
          </w:p>
        </w:tc>
        <w:tc>
          <w:tcPr>
            <w:tcW w:w="1395" w:type="dxa"/>
          </w:tcPr>
          <w:p w14:paraId="2E80A8AC" w14:textId="7D5328BD" w:rsidR="005E3AF5" w:rsidRPr="00115D22" w:rsidRDefault="005E3AF5" w:rsidP="005E3AF5">
            <w:pPr>
              <w:pStyle w:val="Heading6"/>
              <w:ind w:right="-167"/>
              <w:jc w:val="center"/>
              <w:rPr>
                <w:b w:val="0"/>
                <w:sz w:val="20"/>
                <w:szCs w:val="20"/>
              </w:rPr>
            </w:pPr>
            <w:r w:rsidRPr="00115D22">
              <w:rPr>
                <w:b w:val="0"/>
                <w:sz w:val="20"/>
                <w:szCs w:val="20"/>
              </w:rPr>
              <w:t>15-17</w:t>
            </w:r>
          </w:p>
        </w:tc>
        <w:tc>
          <w:tcPr>
            <w:tcW w:w="2970" w:type="dxa"/>
          </w:tcPr>
          <w:p w14:paraId="2E80A8AD" w14:textId="77777777" w:rsidR="005E3AF5" w:rsidRPr="00115D22" w:rsidRDefault="005E3AF5" w:rsidP="005E3AF5">
            <w:pPr>
              <w:pStyle w:val="Heading6"/>
              <w:ind w:right="-167"/>
              <w:rPr>
                <w:b w:val="0"/>
                <w:sz w:val="20"/>
                <w:szCs w:val="20"/>
              </w:rPr>
            </w:pPr>
            <w:r w:rsidRPr="00115D22">
              <w:rPr>
                <w:b w:val="0"/>
                <w:sz w:val="20"/>
                <w:szCs w:val="20"/>
              </w:rPr>
              <w:t>Miscellaneous ridden</w:t>
            </w:r>
          </w:p>
        </w:tc>
        <w:tc>
          <w:tcPr>
            <w:tcW w:w="2880" w:type="dxa"/>
            <w:vAlign w:val="center"/>
          </w:tcPr>
          <w:p w14:paraId="2E80A8AE" w14:textId="6B87B2CA" w:rsidR="005E3AF5" w:rsidRPr="00AB4503" w:rsidRDefault="004F0EEC" w:rsidP="005E3AF5">
            <w:pPr>
              <w:ind w:right="-167"/>
              <w:rPr>
                <w:sz w:val="18"/>
                <w:szCs w:val="18"/>
              </w:rPr>
            </w:pPr>
            <w:r>
              <w:rPr>
                <w:sz w:val="18"/>
                <w:szCs w:val="18"/>
              </w:rPr>
              <w:t>Mr Ron Ai</w:t>
            </w:r>
            <w:r w:rsidR="00865F4D">
              <w:rPr>
                <w:sz w:val="18"/>
                <w:szCs w:val="18"/>
              </w:rPr>
              <w:t>ken</w:t>
            </w:r>
            <w:r w:rsidR="00AB4274">
              <w:rPr>
                <w:sz w:val="18"/>
                <w:szCs w:val="18"/>
              </w:rPr>
              <w:t>, New Deer</w:t>
            </w:r>
          </w:p>
        </w:tc>
      </w:tr>
      <w:tr w:rsidR="005E3AF5" w:rsidRPr="001422E2" w14:paraId="2E80A8B5" w14:textId="77777777" w:rsidTr="00865F4D">
        <w:tc>
          <w:tcPr>
            <w:tcW w:w="2383" w:type="dxa"/>
          </w:tcPr>
          <w:p w14:paraId="2E80A8B0" w14:textId="7EE3D15D" w:rsidR="005E3AF5" w:rsidRPr="00115D22" w:rsidRDefault="005E3AF5" w:rsidP="005E3AF5">
            <w:pPr>
              <w:pStyle w:val="Heading6"/>
              <w:ind w:right="-167"/>
              <w:rPr>
                <w:b w:val="0"/>
                <w:sz w:val="20"/>
                <w:szCs w:val="20"/>
              </w:rPr>
            </w:pPr>
            <w:r w:rsidRPr="00115D22">
              <w:rPr>
                <w:b w:val="0"/>
                <w:sz w:val="20"/>
                <w:szCs w:val="20"/>
              </w:rPr>
              <w:t>After Class 1</w:t>
            </w:r>
            <w:r w:rsidR="00AD5D69">
              <w:rPr>
                <w:b w:val="0"/>
                <w:sz w:val="20"/>
                <w:szCs w:val="20"/>
              </w:rPr>
              <w:t>7</w:t>
            </w:r>
          </w:p>
        </w:tc>
        <w:tc>
          <w:tcPr>
            <w:tcW w:w="992" w:type="dxa"/>
          </w:tcPr>
          <w:p w14:paraId="2E80A8B1" w14:textId="77777777" w:rsidR="005E3AF5" w:rsidRPr="00115D22" w:rsidRDefault="005E3AF5" w:rsidP="005E3AF5">
            <w:pPr>
              <w:pStyle w:val="Heading6"/>
              <w:ind w:right="-167"/>
              <w:jc w:val="center"/>
              <w:rPr>
                <w:b w:val="0"/>
                <w:sz w:val="20"/>
                <w:szCs w:val="20"/>
              </w:rPr>
            </w:pPr>
            <w:r w:rsidRPr="00115D22">
              <w:rPr>
                <w:b w:val="0"/>
                <w:sz w:val="20"/>
                <w:szCs w:val="20"/>
              </w:rPr>
              <w:t>5</w:t>
            </w:r>
          </w:p>
        </w:tc>
        <w:tc>
          <w:tcPr>
            <w:tcW w:w="1395" w:type="dxa"/>
          </w:tcPr>
          <w:p w14:paraId="2E80A8B2" w14:textId="2A503638" w:rsidR="005E3AF5" w:rsidRPr="00115D22" w:rsidRDefault="005E3AF5" w:rsidP="005E3AF5">
            <w:pPr>
              <w:pStyle w:val="Heading6"/>
              <w:ind w:right="-167"/>
              <w:jc w:val="center"/>
              <w:rPr>
                <w:b w:val="0"/>
                <w:sz w:val="20"/>
                <w:szCs w:val="20"/>
              </w:rPr>
            </w:pPr>
            <w:r w:rsidRPr="00115D22">
              <w:rPr>
                <w:b w:val="0"/>
                <w:sz w:val="20"/>
                <w:szCs w:val="20"/>
              </w:rPr>
              <w:t>18-22</w:t>
            </w:r>
          </w:p>
        </w:tc>
        <w:tc>
          <w:tcPr>
            <w:tcW w:w="2970" w:type="dxa"/>
          </w:tcPr>
          <w:p w14:paraId="2E80A8B3" w14:textId="77777777" w:rsidR="005E3AF5" w:rsidRPr="00115D22" w:rsidRDefault="005E3AF5" w:rsidP="005E3AF5">
            <w:pPr>
              <w:ind w:right="-167"/>
              <w:rPr>
                <w:sz w:val="20"/>
                <w:szCs w:val="20"/>
              </w:rPr>
            </w:pPr>
            <w:r w:rsidRPr="00115D22">
              <w:rPr>
                <w:sz w:val="20"/>
                <w:szCs w:val="20"/>
              </w:rPr>
              <w:t>Ridden Mountain and Moorland</w:t>
            </w:r>
          </w:p>
        </w:tc>
        <w:tc>
          <w:tcPr>
            <w:tcW w:w="2880" w:type="dxa"/>
            <w:vAlign w:val="center"/>
          </w:tcPr>
          <w:p w14:paraId="2E80A8B4" w14:textId="6152DF8A" w:rsidR="005E3AF5" w:rsidRPr="00AB4503" w:rsidRDefault="004F0EEC" w:rsidP="00865F4D">
            <w:pPr>
              <w:ind w:right="-167"/>
              <w:rPr>
                <w:sz w:val="18"/>
                <w:szCs w:val="18"/>
              </w:rPr>
            </w:pPr>
            <w:r>
              <w:rPr>
                <w:sz w:val="18"/>
                <w:szCs w:val="18"/>
              </w:rPr>
              <w:t>Miss Irene Spence</w:t>
            </w:r>
            <w:r w:rsidR="00865F4D">
              <w:rPr>
                <w:sz w:val="18"/>
                <w:szCs w:val="18"/>
              </w:rPr>
              <w:t>, Alford</w:t>
            </w:r>
            <w:bookmarkStart w:id="0" w:name="_GoBack"/>
            <w:bookmarkEnd w:id="0"/>
          </w:p>
        </w:tc>
      </w:tr>
      <w:tr w:rsidR="00AD5D69" w:rsidRPr="001422E2" w14:paraId="0A885B77" w14:textId="77777777" w:rsidTr="00865F4D">
        <w:tc>
          <w:tcPr>
            <w:tcW w:w="2383" w:type="dxa"/>
          </w:tcPr>
          <w:p w14:paraId="0987E002" w14:textId="0A571548" w:rsidR="00AD5D69" w:rsidRPr="00115D22" w:rsidRDefault="006138B8" w:rsidP="005E3AF5">
            <w:pPr>
              <w:pStyle w:val="Heading6"/>
              <w:ind w:right="-167"/>
              <w:rPr>
                <w:b w:val="0"/>
                <w:sz w:val="20"/>
                <w:szCs w:val="20"/>
              </w:rPr>
            </w:pPr>
            <w:r>
              <w:rPr>
                <w:b w:val="0"/>
                <w:sz w:val="20"/>
                <w:szCs w:val="20"/>
              </w:rPr>
              <w:t>After S</w:t>
            </w:r>
            <w:r w:rsidRPr="00115D22">
              <w:rPr>
                <w:b w:val="0"/>
                <w:sz w:val="20"/>
                <w:szCs w:val="20"/>
              </w:rPr>
              <w:t xml:space="preserve">ection </w:t>
            </w:r>
            <w:r>
              <w:rPr>
                <w:b w:val="0"/>
                <w:sz w:val="20"/>
                <w:szCs w:val="20"/>
              </w:rPr>
              <w:t>6</w:t>
            </w:r>
          </w:p>
        </w:tc>
        <w:tc>
          <w:tcPr>
            <w:tcW w:w="992" w:type="dxa"/>
          </w:tcPr>
          <w:p w14:paraId="3CA95F74" w14:textId="64263DC5" w:rsidR="00AD5D69" w:rsidRPr="00115D22" w:rsidRDefault="006138B8" w:rsidP="005E3AF5">
            <w:pPr>
              <w:pStyle w:val="Heading6"/>
              <w:ind w:right="-167"/>
              <w:jc w:val="center"/>
              <w:rPr>
                <w:b w:val="0"/>
                <w:sz w:val="20"/>
                <w:szCs w:val="20"/>
              </w:rPr>
            </w:pPr>
            <w:r>
              <w:rPr>
                <w:b w:val="0"/>
                <w:sz w:val="20"/>
                <w:szCs w:val="20"/>
              </w:rPr>
              <w:t>7</w:t>
            </w:r>
          </w:p>
        </w:tc>
        <w:tc>
          <w:tcPr>
            <w:tcW w:w="1395" w:type="dxa"/>
          </w:tcPr>
          <w:p w14:paraId="48BFBDDB" w14:textId="6F11ADCE" w:rsidR="00AD5D69" w:rsidRPr="00115D22" w:rsidRDefault="00AD5D69" w:rsidP="005E3AF5">
            <w:pPr>
              <w:pStyle w:val="Heading6"/>
              <w:ind w:right="-167"/>
              <w:jc w:val="center"/>
              <w:rPr>
                <w:b w:val="0"/>
                <w:sz w:val="20"/>
                <w:szCs w:val="20"/>
              </w:rPr>
            </w:pPr>
            <w:r w:rsidRPr="00115D22">
              <w:rPr>
                <w:b w:val="0"/>
                <w:sz w:val="20"/>
                <w:szCs w:val="20"/>
              </w:rPr>
              <w:t>27-31</w:t>
            </w:r>
          </w:p>
        </w:tc>
        <w:tc>
          <w:tcPr>
            <w:tcW w:w="2970" w:type="dxa"/>
          </w:tcPr>
          <w:p w14:paraId="7EE356CB" w14:textId="1445AFBA" w:rsidR="00AD5D69" w:rsidRPr="00115D22" w:rsidRDefault="00AD5D69" w:rsidP="005E3AF5">
            <w:pPr>
              <w:ind w:right="-167"/>
              <w:rPr>
                <w:sz w:val="20"/>
                <w:szCs w:val="20"/>
              </w:rPr>
            </w:pPr>
            <w:r w:rsidRPr="00115D22">
              <w:rPr>
                <w:sz w:val="20"/>
                <w:szCs w:val="20"/>
              </w:rPr>
              <w:t>In-hand Horses and Ponies</w:t>
            </w:r>
          </w:p>
        </w:tc>
        <w:tc>
          <w:tcPr>
            <w:tcW w:w="2880" w:type="dxa"/>
            <w:vAlign w:val="center"/>
          </w:tcPr>
          <w:p w14:paraId="72859A96" w14:textId="14AAFC72" w:rsidR="00AD5D69" w:rsidRPr="00AB4503" w:rsidRDefault="004F0EEC" w:rsidP="00865F4D">
            <w:pPr>
              <w:ind w:right="-167"/>
              <w:rPr>
                <w:sz w:val="20"/>
                <w:szCs w:val="20"/>
              </w:rPr>
            </w:pPr>
            <w:r>
              <w:rPr>
                <w:sz w:val="18"/>
                <w:szCs w:val="18"/>
              </w:rPr>
              <w:t>Mr Ron Ai</w:t>
            </w:r>
            <w:r w:rsidR="00865F4D">
              <w:rPr>
                <w:sz w:val="18"/>
                <w:szCs w:val="18"/>
              </w:rPr>
              <w:t>ken</w:t>
            </w:r>
          </w:p>
        </w:tc>
      </w:tr>
      <w:tr w:rsidR="00AD5D69" w:rsidRPr="001422E2" w14:paraId="2E80A8BB" w14:textId="77777777" w:rsidTr="00865F4D">
        <w:tc>
          <w:tcPr>
            <w:tcW w:w="2383" w:type="dxa"/>
          </w:tcPr>
          <w:p w14:paraId="2E80A8B6" w14:textId="3E755069" w:rsidR="00AD5D69" w:rsidRPr="00115D22" w:rsidRDefault="006138B8" w:rsidP="005E3AF5">
            <w:pPr>
              <w:pStyle w:val="Heading6"/>
              <w:ind w:right="-167"/>
              <w:rPr>
                <w:b w:val="0"/>
                <w:sz w:val="20"/>
                <w:szCs w:val="20"/>
              </w:rPr>
            </w:pPr>
            <w:r w:rsidRPr="00115D22">
              <w:rPr>
                <w:b w:val="0"/>
                <w:sz w:val="20"/>
                <w:szCs w:val="20"/>
              </w:rPr>
              <w:t>10.30am (outdoor)</w:t>
            </w:r>
          </w:p>
        </w:tc>
        <w:tc>
          <w:tcPr>
            <w:tcW w:w="992" w:type="dxa"/>
          </w:tcPr>
          <w:p w14:paraId="2E80A8B7" w14:textId="77777777" w:rsidR="00AD5D69" w:rsidRPr="00115D22" w:rsidRDefault="00AD5D69" w:rsidP="005E3AF5">
            <w:pPr>
              <w:pStyle w:val="Heading6"/>
              <w:ind w:right="-167"/>
              <w:jc w:val="center"/>
              <w:rPr>
                <w:b w:val="0"/>
                <w:sz w:val="20"/>
                <w:szCs w:val="20"/>
              </w:rPr>
            </w:pPr>
            <w:r w:rsidRPr="00115D22">
              <w:rPr>
                <w:b w:val="0"/>
                <w:sz w:val="20"/>
                <w:szCs w:val="20"/>
              </w:rPr>
              <w:t>6</w:t>
            </w:r>
          </w:p>
        </w:tc>
        <w:tc>
          <w:tcPr>
            <w:tcW w:w="1395" w:type="dxa"/>
          </w:tcPr>
          <w:p w14:paraId="2E80A8B8" w14:textId="10C41F2B" w:rsidR="00AD5D69" w:rsidRPr="00115D22" w:rsidRDefault="00AD5D69" w:rsidP="005E3AF5">
            <w:pPr>
              <w:pStyle w:val="Heading6"/>
              <w:ind w:right="-167"/>
              <w:jc w:val="center"/>
              <w:rPr>
                <w:b w:val="0"/>
                <w:sz w:val="20"/>
                <w:szCs w:val="20"/>
              </w:rPr>
            </w:pPr>
            <w:r w:rsidRPr="00115D22">
              <w:rPr>
                <w:b w:val="0"/>
                <w:sz w:val="20"/>
                <w:szCs w:val="20"/>
              </w:rPr>
              <w:t>23-26</w:t>
            </w:r>
          </w:p>
        </w:tc>
        <w:tc>
          <w:tcPr>
            <w:tcW w:w="2970" w:type="dxa"/>
          </w:tcPr>
          <w:p w14:paraId="2E80A8B9" w14:textId="77777777" w:rsidR="00AD5D69" w:rsidRPr="00115D22" w:rsidRDefault="00AD5D69" w:rsidP="005E3AF5">
            <w:pPr>
              <w:ind w:right="-167"/>
              <w:rPr>
                <w:sz w:val="20"/>
                <w:szCs w:val="20"/>
              </w:rPr>
            </w:pPr>
            <w:r w:rsidRPr="00115D22">
              <w:rPr>
                <w:sz w:val="20"/>
                <w:szCs w:val="20"/>
              </w:rPr>
              <w:t>In-hand Mountain and Moorland</w:t>
            </w:r>
          </w:p>
        </w:tc>
        <w:tc>
          <w:tcPr>
            <w:tcW w:w="2880" w:type="dxa"/>
            <w:vAlign w:val="center"/>
          </w:tcPr>
          <w:p w14:paraId="2E80A8BA" w14:textId="23251993" w:rsidR="00AD5D69" w:rsidRPr="00AB4503" w:rsidRDefault="004F0EEC" w:rsidP="005E3AF5">
            <w:pPr>
              <w:ind w:right="-167"/>
              <w:rPr>
                <w:sz w:val="20"/>
                <w:szCs w:val="20"/>
              </w:rPr>
            </w:pPr>
            <w:r>
              <w:rPr>
                <w:sz w:val="20"/>
                <w:szCs w:val="20"/>
              </w:rPr>
              <w:t xml:space="preserve">Miss Irene Spence </w:t>
            </w:r>
          </w:p>
        </w:tc>
      </w:tr>
      <w:tr w:rsidR="00AD5D69" w:rsidRPr="001422E2" w14:paraId="2E80A8C1" w14:textId="77777777" w:rsidTr="00865F4D">
        <w:tc>
          <w:tcPr>
            <w:tcW w:w="2383" w:type="dxa"/>
          </w:tcPr>
          <w:p w14:paraId="2E80A8BC" w14:textId="42061106" w:rsidR="00AD5D69" w:rsidRPr="00115D22" w:rsidRDefault="00AD5D69" w:rsidP="005E3AF5">
            <w:pPr>
              <w:pStyle w:val="Heading6"/>
              <w:ind w:right="-167"/>
              <w:rPr>
                <w:b w:val="0"/>
                <w:sz w:val="20"/>
                <w:szCs w:val="20"/>
              </w:rPr>
            </w:pPr>
          </w:p>
        </w:tc>
        <w:tc>
          <w:tcPr>
            <w:tcW w:w="992" w:type="dxa"/>
          </w:tcPr>
          <w:p w14:paraId="2E80A8BD" w14:textId="6CC9B397" w:rsidR="00AD5D69" w:rsidRPr="00115D22" w:rsidRDefault="00AD5D69" w:rsidP="005E3AF5">
            <w:pPr>
              <w:pStyle w:val="Heading6"/>
              <w:ind w:right="-167"/>
              <w:jc w:val="center"/>
              <w:rPr>
                <w:b w:val="0"/>
                <w:sz w:val="20"/>
                <w:szCs w:val="20"/>
              </w:rPr>
            </w:pPr>
          </w:p>
        </w:tc>
        <w:tc>
          <w:tcPr>
            <w:tcW w:w="1395" w:type="dxa"/>
          </w:tcPr>
          <w:p w14:paraId="2E80A8BE" w14:textId="77FB0D32" w:rsidR="00AD5D69" w:rsidRPr="00115D22" w:rsidRDefault="00AD5D69" w:rsidP="005E3AF5">
            <w:pPr>
              <w:pStyle w:val="Heading6"/>
              <w:ind w:right="-167"/>
              <w:jc w:val="center"/>
              <w:rPr>
                <w:b w:val="0"/>
                <w:sz w:val="20"/>
                <w:szCs w:val="20"/>
              </w:rPr>
            </w:pPr>
          </w:p>
        </w:tc>
        <w:tc>
          <w:tcPr>
            <w:tcW w:w="2970" w:type="dxa"/>
          </w:tcPr>
          <w:p w14:paraId="2E80A8BF" w14:textId="1DF5C108" w:rsidR="00AD5D69" w:rsidRPr="00115D22" w:rsidRDefault="00AD5D69" w:rsidP="005E3AF5">
            <w:pPr>
              <w:ind w:right="-167"/>
              <w:rPr>
                <w:sz w:val="20"/>
                <w:szCs w:val="20"/>
              </w:rPr>
            </w:pPr>
          </w:p>
        </w:tc>
        <w:tc>
          <w:tcPr>
            <w:tcW w:w="2880" w:type="dxa"/>
            <w:vAlign w:val="center"/>
          </w:tcPr>
          <w:p w14:paraId="2E80A8C0" w14:textId="10FB90FC" w:rsidR="00AD5D69" w:rsidRPr="00AB4503" w:rsidRDefault="00AD5D69" w:rsidP="005E3AF5">
            <w:pPr>
              <w:ind w:right="-167"/>
              <w:rPr>
                <w:sz w:val="20"/>
                <w:szCs w:val="20"/>
              </w:rPr>
            </w:pPr>
          </w:p>
        </w:tc>
      </w:tr>
    </w:tbl>
    <w:p w14:paraId="2E80A8C2" w14:textId="77777777" w:rsidR="007A78EE" w:rsidRDefault="007A78EE" w:rsidP="00064109">
      <w:pPr>
        <w:ind w:right="-167"/>
      </w:pPr>
    </w:p>
    <w:p w14:paraId="2E80A8C3" w14:textId="77777777" w:rsidR="00064109" w:rsidRPr="001422E2" w:rsidRDefault="00064109" w:rsidP="00064109">
      <w:pPr>
        <w:ind w:right="-167"/>
        <w:rPr>
          <w:sz w:val="16"/>
        </w:rPr>
      </w:pPr>
    </w:p>
    <w:p w14:paraId="2E80A8C4" w14:textId="77777777" w:rsidR="00F87F71" w:rsidRPr="00D33308" w:rsidRDefault="00F87F71" w:rsidP="000D640D">
      <w:pPr>
        <w:ind w:left="-540" w:right="-360"/>
        <w:jc w:val="center"/>
        <w:rPr>
          <w:b/>
          <w:iCs/>
          <w:sz w:val="22"/>
        </w:rPr>
      </w:pPr>
      <w:r w:rsidRPr="00D33308">
        <w:rPr>
          <w:b/>
          <w:iCs/>
          <w:sz w:val="22"/>
        </w:rPr>
        <w:t>RULES, REGULATIONS etc.</w:t>
      </w:r>
    </w:p>
    <w:p w14:paraId="2E80A8C5" w14:textId="77777777" w:rsidR="00F3075F" w:rsidRPr="00D33308" w:rsidRDefault="00F3075F" w:rsidP="000D640D">
      <w:pPr>
        <w:ind w:left="-540" w:right="-360"/>
        <w:jc w:val="both"/>
        <w:rPr>
          <w:iCs/>
          <w:sz w:val="16"/>
          <w:szCs w:val="18"/>
        </w:rPr>
      </w:pPr>
    </w:p>
    <w:p w14:paraId="2E80A8C6" w14:textId="77777777" w:rsidR="003828A8" w:rsidRPr="00D33308" w:rsidRDefault="003828A8" w:rsidP="00624578">
      <w:pPr>
        <w:ind w:left="-540" w:right="-360"/>
        <w:jc w:val="both"/>
        <w:rPr>
          <w:iCs/>
          <w:sz w:val="16"/>
          <w:szCs w:val="18"/>
        </w:rPr>
      </w:pPr>
    </w:p>
    <w:p w14:paraId="2E80A8C7" w14:textId="77777777" w:rsidR="00624578" w:rsidRPr="00D33308" w:rsidRDefault="00201676" w:rsidP="00624578">
      <w:pPr>
        <w:ind w:left="-540" w:right="-360"/>
        <w:jc w:val="both"/>
        <w:rPr>
          <w:iCs/>
          <w:sz w:val="16"/>
          <w:szCs w:val="18"/>
        </w:rPr>
      </w:pPr>
      <w:r w:rsidRPr="00D33308">
        <w:rPr>
          <w:iCs/>
          <w:sz w:val="16"/>
          <w:szCs w:val="18"/>
        </w:rPr>
        <w:t>This show is run under BRC rules except as stated below:</w:t>
      </w:r>
    </w:p>
    <w:p w14:paraId="2E80A8C8" w14:textId="77777777" w:rsidR="000A65D7" w:rsidRPr="00D33308" w:rsidRDefault="000A65D7" w:rsidP="00624578">
      <w:pPr>
        <w:ind w:left="-540" w:right="-360"/>
        <w:jc w:val="both"/>
        <w:rPr>
          <w:iCs/>
          <w:sz w:val="16"/>
          <w:szCs w:val="18"/>
        </w:rPr>
      </w:pPr>
    </w:p>
    <w:p w14:paraId="2E80A8C9" w14:textId="77777777" w:rsidR="00624578" w:rsidRPr="00D33308" w:rsidRDefault="00624578" w:rsidP="00E34E41">
      <w:pPr>
        <w:pStyle w:val="ListParagraph"/>
        <w:numPr>
          <w:ilvl w:val="0"/>
          <w:numId w:val="12"/>
        </w:numPr>
        <w:ind w:right="-360"/>
        <w:jc w:val="both"/>
        <w:rPr>
          <w:iCs/>
          <w:sz w:val="16"/>
          <w:szCs w:val="18"/>
        </w:rPr>
      </w:pPr>
      <w:r w:rsidRPr="00D33308">
        <w:rPr>
          <w:sz w:val="16"/>
          <w:szCs w:val="18"/>
        </w:rPr>
        <w:t>The Organisers reserve the right to (a) cancel any class (b) divide or amalgamate any class (c) alter the advertised times</w:t>
      </w:r>
      <w:r w:rsidR="003828A8" w:rsidRPr="00D33308">
        <w:rPr>
          <w:sz w:val="16"/>
          <w:szCs w:val="18"/>
        </w:rPr>
        <w:t xml:space="preserve"> </w:t>
      </w:r>
      <w:r w:rsidRPr="00D33308">
        <w:rPr>
          <w:sz w:val="16"/>
          <w:szCs w:val="18"/>
        </w:rPr>
        <w:t>(d) refuse any entry without giving any reason.</w:t>
      </w:r>
    </w:p>
    <w:p w14:paraId="2E80A8CA" w14:textId="77777777" w:rsidR="00361C95" w:rsidRPr="00D33308" w:rsidRDefault="00361C95" w:rsidP="00201676">
      <w:pPr>
        <w:ind w:left="-540" w:right="-360"/>
        <w:jc w:val="both"/>
        <w:rPr>
          <w:sz w:val="16"/>
          <w:szCs w:val="18"/>
        </w:rPr>
      </w:pPr>
    </w:p>
    <w:p w14:paraId="2E80A8CB" w14:textId="77777777" w:rsidR="000A65D7" w:rsidRPr="00D33308" w:rsidRDefault="00201676" w:rsidP="00E34E41">
      <w:pPr>
        <w:pStyle w:val="ListParagraph"/>
        <w:numPr>
          <w:ilvl w:val="0"/>
          <w:numId w:val="12"/>
        </w:numPr>
        <w:ind w:right="-360"/>
        <w:jc w:val="both"/>
        <w:rPr>
          <w:sz w:val="16"/>
          <w:szCs w:val="18"/>
        </w:rPr>
      </w:pPr>
      <w:r w:rsidRPr="00D33308">
        <w:rPr>
          <w:sz w:val="16"/>
          <w:szCs w:val="18"/>
        </w:rPr>
        <w:t xml:space="preserve">Officials </w:t>
      </w:r>
      <w:r w:rsidRPr="00D33308">
        <w:rPr>
          <w:b/>
          <w:bCs/>
          <w:sz w:val="16"/>
          <w:szCs w:val="18"/>
          <w:u w:val="single"/>
        </w:rPr>
        <w:t>must</w:t>
      </w:r>
      <w:r w:rsidRPr="00D33308">
        <w:rPr>
          <w:sz w:val="16"/>
          <w:szCs w:val="18"/>
        </w:rPr>
        <w:t xml:space="preserve"> be obeyed at all times. Abuse of officials, including verbal abuse, will not be tolerated and may result in elimination/disqualification.</w:t>
      </w:r>
      <w:r w:rsidR="006F3E8D" w:rsidRPr="00D33308">
        <w:rPr>
          <w:sz w:val="16"/>
          <w:szCs w:val="18"/>
        </w:rPr>
        <w:t xml:space="preserve"> Any abuse of a horse/pony, or misuse of spurs/whips etc may result in elimination/disqualification.</w:t>
      </w:r>
    </w:p>
    <w:p w14:paraId="2E80A8CC" w14:textId="77777777" w:rsidR="000A65D7" w:rsidRPr="00D33308" w:rsidRDefault="000A65D7" w:rsidP="000A65D7">
      <w:pPr>
        <w:ind w:left="-540" w:right="-360"/>
        <w:jc w:val="both"/>
        <w:rPr>
          <w:sz w:val="16"/>
          <w:szCs w:val="18"/>
        </w:rPr>
      </w:pPr>
    </w:p>
    <w:p w14:paraId="2E80A8CD" w14:textId="77777777" w:rsidR="00E34E41" w:rsidRPr="00D33308" w:rsidRDefault="000A65D7" w:rsidP="00E34E41">
      <w:pPr>
        <w:pStyle w:val="ListParagraph"/>
        <w:numPr>
          <w:ilvl w:val="0"/>
          <w:numId w:val="12"/>
        </w:numPr>
        <w:ind w:right="-360"/>
        <w:jc w:val="both"/>
        <w:rPr>
          <w:sz w:val="16"/>
          <w:szCs w:val="18"/>
        </w:rPr>
      </w:pPr>
      <w:r w:rsidRPr="00D33308">
        <w:rPr>
          <w:sz w:val="16"/>
          <w:szCs w:val="18"/>
        </w:rPr>
        <w:t xml:space="preserve">It is the responsibility of all competitors to ensure they are in </w:t>
      </w:r>
      <w:r w:rsidR="00E34E41" w:rsidRPr="00D33308">
        <w:rPr>
          <w:sz w:val="16"/>
          <w:szCs w:val="18"/>
        </w:rPr>
        <w:t>plenty of time for their class, t</w:t>
      </w:r>
      <w:r w:rsidRPr="00D33308">
        <w:rPr>
          <w:sz w:val="16"/>
          <w:szCs w:val="18"/>
        </w:rPr>
        <w:t>he Organisers do not accept responsibility for competitors missing their class.</w:t>
      </w:r>
      <w:r w:rsidR="00E34E41" w:rsidRPr="00D33308">
        <w:rPr>
          <w:sz w:val="16"/>
          <w:szCs w:val="18"/>
        </w:rPr>
        <w:t xml:space="preserve"> Classes will </w:t>
      </w:r>
      <w:r w:rsidR="00E34E41" w:rsidRPr="00D33308">
        <w:rPr>
          <w:b/>
          <w:bCs/>
          <w:sz w:val="16"/>
          <w:szCs w:val="18"/>
        </w:rPr>
        <w:t>not</w:t>
      </w:r>
      <w:r w:rsidR="00E34E41" w:rsidRPr="00D33308">
        <w:rPr>
          <w:sz w:val="16"/>
          <w:szCs w:val="18"/>
        </w:rPr>
        <w:t xml:space="preserve"> be announced on the </w:t>
      </w:r>
      <w:proofErr w:type="spellStart"/>
      <w:r w:rsidR="00E34E41" w:rsidRPr="00D33308">
        <w:rPr>
          <w:sz w:val="16"/>
          <w:szCs w:val="18"/>
        </w:rPr>
        <w:t>tannoy</w:t>
      </w:r>
      <w:proofErr w:type="spellEnd"/>
      <w:r w:rsidR="00E34E41" w:rsidRPr="00D33308">
        <w:rPr>
          <w:sz w:val="16"/>
          <w:szCs w:val="18"/>
        </w:rPr>
        <w:t>.</w:t>
      </w:r>
    </w:p>
    <w:p w14:paraId="2E80A8CE" w14:textId="77777777" w:rsidR="00E34E41" w:rsidRPr="00D33308" w:rsidRDefault="00E34E41" w:rsidP="00E34E41">
      <w:pPr>
        <w:ind w:left="-540" w:right="-360"/>
        <w:jc w:val="both"/>
        <w:rPr>
          <w:sz w:val="16"/>
          <w:szCs w:val="18"/>
        </w:rPr>
      </w:pPr>
    </w:p>
    <w:p w14:paraId="2E80A8CF" w14:textId="77777777" w:rsidR="00E54A21" w:rsidRPr="00D33308" w:rsidRDefault="00A00BF0" w:rsidP="00E34E41">
      <w:pPr>
        <w:pStyle w:val="ListParagraph"/>
        <w:numPr>
          <w:ilvl w:val="0"/>
          <w:numId w:val="12"/>
        </w:numPr>
        <w:ind w:right="-360"/>
        <w:jc w:val="both"/>
        <w:rPr>
          <w:sz w:val="16"/>
          <w:szCs w:val="18"/>
        </w:rPr>
      </w:pPr>
      <w:r w:rsidRPr="00D33308">
        <w:rPr>
          <w:b/>
          <w:sz w:val="16"/>
          <w:szCs w:val="18"/>
        </w:rPr>
        <w:t xml:space="preserve">2016 </w:t>
      </w:r>
      <w:r w:rsidR="0094683E" w:rsidRPr="00D33308">
        <w:rPr>
          <w:b/>
          <w:sz w:val="16"/>
          <w:szCs w:val="18"/>
        </w:rPr>
        <w:t>HAT REGULATIONS.</w:t>
      </w:r>
      <w:r w:rsidR="001E1465" w:rsidRPr="00D33308">
        <w:rPr>
          <w:bCs/>
          <w:sz w:val="16"/>
          <w:szCs w:val="18"/>
        </w:rPr>
        <w:t xml:space="preserve"> </w:t>
      </w:r>
      <w:r w:rsidR="00E54A21" w:rsidRPr="00D33308">
        <w:rPr>
          <w:sz w:val="16"/>
          <w:szCs w:val="18"/>
        </w:rPr>
        <w:t>Due to a change by the European Commission regarding EN1384 and BSEN1384 no longer being an accepted standard, all hats which only meet the standard EN1384 or BSEN1384, and do not comply with another standard from the above list, WILL NOT be accepted and therefore will not be permitted for any BRC competition. Hats which bear EN1384 or BSEN1384 along with another standard from the above list, will be tagged. For example, BSEN1384 &amp; PAS015 (1998 or 2011) along with the Kitemark, would be acceptabl</w:t>
      </w:r>
      <w:r w:rsidR="009F494D" w:rsidRPr="00D33308">
        <w:rPr>
          <w:sz w:val="16"/>
          <w:szCs w:val="18"/>
        </w:rPr>
        <w:t>e, but not BSEN1384 on its own.</w:t>
      </w:r>
    </w:p>
    <w:p w14:paraId="2E80A8D0" w14:textId="77777777" w:rsidR="009F494D" w:rsidRPr="00D33308" w:rsidRDefault="009F494D" w:rsidP="0094683E">
      <w:pPr>
        <w:ind w:left="-540" w:right="-28"/>
        <w:rPr>
          <w:b/>
          <w:sz w:val="16"/>
          <w:szCs w:val="18"/>
          <w:u w:val="single"/>
        </w:rPr>
      </w:pPr>
    </w:p>
    <w:p w14:paraId="2E80A8D1" w14:textId="77777777" w:rsidR="009F494D" w:rsidRPr="00D33308" w:rsidRDefault="000A65D7" w:rsidP="00E34E41">
      <w:pPr>
        <w:pStyle w:val="ListParagraph"/>
        <w:numPr>
          <w:ilvl w:val="0"/>
          <w:numId w:val="12"/>
        </w:numPr>
        <w:ind w:right="-28"/>
        <w:rPr>
          <w:bCs/>
          <w:sz w:val="16"/>
          <w:szCs w:val="18"/>
        </w:rPr>
      </w:pPr>
      <w:r w:rsidRPr="00D33308">
        <w:rPr>
          <w:bCs/>
          <w:sz w:val="16"/>
          <w:szCs w:val="18"/>
        </w:rPr>
        <w:t>The</w:t>
      </w:r>
      <w:r w:rsidR="008716EE" w:rsidRPr="00D33308">
        <w:rPr>
          <w:bCs/>
          <w:sz w:val="16"/>
          <w:szCs w:val="18"/>
        </w:rPr>
        <w:t xml:space="preserve"> NERC </w:t>
      </w:r>
      <w:r w:rsidR="009F494D" w:rsidRPr="00D33308">
        <w:rPr>
          <w:bCs/>
          <w:sz w:val="16"/>
          <w:szCs w:val="18"/>
        </w:rPr>
        <w:t xml:space="preserve">committee </w:t>
      </w:r>
      <w:r w:rsidR="009F494D" w:rsidRPr="00D33308">
        <w:rPr>
          <w:b/>
          <w:sz w:val="16"/>
          <w:szCs w:val="18"/>
        </w:rPr>
        <w:t>STRONGLY RECOMMEND</w:t>
      </w:r>
      <w:r w:rsidR="009F494D" w:rsidRPr="00D33308">
        <w:rPr>
          <w:bCs/>
          <w:sz w:val="16"/>
          <w:szCs w:val="18"/>
        </w:rPr>
        <w:t xml:space="preserve"> that hard hats are worn when showing in</w:t>
      </w:r>
      <w:r w:rsidR="00A00BF0" w:rsidRPr="00D33308">
        <w:rPr>
          <w:bCs/>
          <w:sz w:val="16"/>
          <w:szCs w:val="18"/>
        </w:rPr>
        <w:t>-</w:t>
      </w:r>
      <w:r w:rsidR="009F494D" w:rsidRPr="00D33308">
        <w:rPr>
          <w:bCs/>
          <w:sz w:val="16"/>
          <w:szCs w:val="18"/>
        </w:rPr>
        <w:t>hand also.</w:t>
      </w:r>
    </w:p>
    <w:p w14:paraId="2E80A8D2" w14:textId="77777777" w:rsidR="00361C95" w:rsidRPr="00D33308" w:rsidRDefault="00361C95" w:rsidP="00D45DAD">
      <w:pPr>
        <w:ind w:left="-540" w:right="-28"/>
        <w:rPr>
          <w:sz w:val="16"/>
          <w:szCs w:val="18"/>
          <w:lang w:val="en-US"/>
        </w:rPr>
      </w:pPr>
    </w:p>
    <w:p w14:paraId="2E80A8D3" w14:textId="77777777" w:rsidR="009562B9" w:rsidRPr="00D33308" w:rsidRDefault="00F3075F" w:rsidP="00E34E41">
      <w:pPr>
        <w:pStyle w:val="ListParagraph"/>
        <w:numPr>
          <w:ilvl w:val="0"/>
          <w:numId w:val="12"/>
        </w:numPr>
        <w:ind w:right="-28"/>
        <w:rPr>
          <w:sz w:val="16"/>
          <w:szCs w:val="18"/>
        </w:rPr>
      </w:pPr>
      <w:r w:rsidRPr="00D33308">
        <w:rPr>
          <w:sz w:val="16"/>
          <w:szCs w:val="18"/>
        </w:rPr>
        <w:t>Wherever possible, a</w:t>
      </w:r>
      <w:r w:rsidR="009F0945" w:rsidRPr="00D33308">
        <w:rPr>
          <w:sz w:val="16"/>
          <w:szCs w:val="18"/>
        </w:rPr>
        <w:t xml:space="preserve">ny horse/pony 2 years old or over </w:t>
      </w:r>
      <w:r w:rsidRPr="00D33308">
        <w:rPr>
          <w:sz w:val="16"/>
          <w:szCs w:val="18"/>
        </w:rPr>
        <w:t>should</w:t>
      </w:r>
      <w:r w:rsidR="009F0945" w:rsidRPr="00D33308">
        <w:rPr>
          <w:sz w:val="16"/>
          <w:szCs w:val="18"/>
        </w:rPr>
        <w:t xml:space="preserve"> be in a bitted bridle.</w:t>
      </w:r>
    </w:p>
    <w:p w14:paraId="2E80A8D4" w14:textId="77777777" w:rsidR="009F0945" w:rsidRPr="00D33308" w:rsidRDefault="009F0945" w:rsidP="000D640D">
      <w:pPr>
        <w:ind w:left="-540" w:right="-360"/>
        <w:jc w:val="both"/>
        <w:rPr>
          <w:b/>
          <w:bCs/>
          <w:sz w:val="16"/>
          <w:szCs w:val="18"/>
        </w:rPr>
      </w:pPr>
    </w:p>
    <w:p w14:paraId="2E80A8D5" w14:textId="77777777" w:rsidR="00D336DF" w:rsidRPr="00D33308" w:rsidRDefault="00D336DF" w:rsidP="00E34E41">
      <w:pPr>
        <w:pStyle w:val="ListParagraph"/>
        <w:numPr>
          <w:ilvl w:val="0"/>
          <w:numId w:val="12"/>
        </w:numPr>
        <w:ind w:right="-360"/>
        <w:jc w:val="both"/>
        <w:rPr>
          <w:sz w:val="16"/>
          <w:szCs w:val="18"/>
        </w:rPr>
      </w:pPr>
      <w:r w:rsidRPr="00D33308">
        <w:rPr>
          <w:b/>
          <w:bCs/>
          <w:sz w:val="16"/>
          <w:szCs w:val="18"/>
        </w:rPr>
        <w:t>AGES FOR RIDERS OF STALLIONS</w:t>
      </w:r>
      <w:r w:rsidRPr="00D33308">
        <w:rPr>
          <w:sz w:val="16"/>
          <w:szCs w:val="18"/>
        </w:rPr>
        <w:t>.</w:t>
      </w:r>
      <w:r w:rsidRPr="00D33308">
        <w:rPr>
          <w:b/>
          <w:bCs/>
          <w:sz w:val="16"/>
          <w:szCs w:val="18"/>
        </w:rPr>
        <w:t xml:space="preserve"> </w:t>
      </w:r>
      <w:r w:rsidRPr="00D33308">
        <w:rPr>
          <w:sz w:val="16"/>
          <w:szCs w:val="18"/>
        </w:rPr>
        <w:t>Riders must be 12 years old or over on 1</w:t>
      </w:r>
      <w:r w:rsidRPr="00D33308">
        <w:rPr>
          <w:sz w:val="16"/>
          <w:szCs w:val="18"/>
          <w:vertAlign w:val="superscript"/>
        </w:rPr>
        <w:t>st</w:t>
      </w:r>
      <w:r w:rsidRPr="00D33308">
        <w:rPr>
          <w:sz w:val="16"/>
          <w:szCs w:val="18"/>
        </w:rPr>
        <w:t xml:space="preserve"> January in the current year to ride any pony stallion not exceeding 138cms or Small Breed M &amp; M stallions </w:t>
      </w:r>
      <w:proofErr w:type="spellStart"/>
      <w:r w:rsidRPr="00D33308">
        <w:rPr>
          <w:sz w:val="16"/>
          <w:szCs w:val="18"/>
        </w:rPr>
        <w:t>ie</w:t>
      </w:r>
      <w:proofErr w:type="spellEnd"/>
      <w:r w:rsidRPr="00D33308">
        <w:rPr>
          <w:sz w:val="16"/>
          <w:szCs w:val="18"/>
        </w:rPr>
        <w:t xml:space="preserve"> Dartmoor, Exmoor, Shetland and Welsh Section A &amp; B. Riders must be 14 years old or over on 1</w:t>
      </w:r>
      <w:r w:rsidRPr="00D33308">
        <w:rPr>
          <w:sz w:val="16"/>
          <w:szCs w:val="18"/>
          <w:vertAlign w:val="superscript"/>
        </w:rPr>
        <w:t>st</w:t>
      </w:r>
      <w:r w:rsidRPr="00D33308">
        <w:rPr>
          <w:sz w:val="16"/>
          <w:szCs w:val="18"/>
        </w:rPr>
        <w:t xml:space="preserve"> January in the current year to ride any stallions exceeding 138cms or L</w:t>
      </w:r>
      <w:r w:rsidR="001A2A5B" w:rsidRPr="00D33308">
        <w:rPr>
          <w:sz w:val="16"/>
          <w:szCs w:val="18"/>
        </w:rPr>
        <w:t xml:space="preserve">arge Breed M &amp; M stallions </w:t>
      </w:r>
      <w:proofErr w:type="spellStart"/>
      <w:r w:rsidR="001A2A5B" w:rsidRPr="00D33308">
        <w:rPr>
          <w:sz w:val="16"/>
          <w:szCs w:val="18"/>
        </w:rPr>
        <w:t>ie</w:t>
      </w:r>
      <w:proofErr w:type="spellEnd"/>
      <w:r w:rsidR="001A2A5B" w:rsidRPr="00D33308">
        <w:rPr>
          <w:sz w:val="16"/>
          <w:szCs w:val="18"/>
        </w:rPr>
        <w:t xml:space="preserve"> </w:t>
      </w:r>
      <w:r w:rsidRPr="00D33308">
        <w:rPr>
          <w:sz w:val="16"/>
          <w:szCs w:val="18"/>
        </w:rPr>
        <w:t>Connemara, Dale, Fell, Highland, New Forest and Welsh Section C &amp; D.</w:t>
      </w:r>
    </w:p>
    <w:p w14:paraId="63AC7759" w14:textId="77777777" w:rsidR="004F0EEC" w:rsidRPr="004F0EEC" w:rsidRDefault="004F0EEC" w:rsidP="004F0EEC">
      <w:pPr>
        <w:pStyle w:val="ListParagraph"/>
        <w:numPr>
          <w:ilvl w:val="0"/>
          <w:numId w:val="12"/>
        </w:numPr>
        <w:jc w:val="center"/>
        <w:rPr>
          <w:b/>
          <w:color w:val="C00000"/>
          <w:sz w:val="28"/>
          <w:u w:val="single"/>
        </w:rPr>
      </w:pPr>
      <w:r w:rsidRPr="004F0EEC">
        <w:rPr>
          <w:b/>
          <w:color w:val="C00000"/>
          <w:sz w:val="28"/>
          <w:u w:val="single"/>
        </w:rPr>
        <w:t>Dogs must be kept under close control and on leads at all times.</w:t>
      </w:r>
    </w:p>
    <w:p w14:paraId="04F02F77" w14:textId="77777777" w:rsidR="007A7B9F" w:rsidRPr="004F0EEC" w:rsidRDefault="007A7B9F" w:rsidP="004F0EEC">
      <w:pPr>
        <w:rPr>
          <w:sz w:val="16"/>
          <w:szCs w:val="18"/>
        </w:rPr>
      </w:pPr>
    </w:p>
    <w:p w14:paraId="28C0BBC5" w14:textId="3898E90B" w:rsidR="007A7B9F" w:rsidRPr="00D33308" w:rsidRDefault="007A7B9F" w:rsidP="00E34E41">
      <w:pPr>
        <w:pStyle w:val="ListParagraph"/>
        <w:numPr>
          <w:ilvl w:val="0"/>
          <w:numId w:val="12"/>
        </w:numPr>
        <w:ind w:right="-360"/>
        <w:jc w:val="both"/>
        <w:rPr>
          <w:sz w:val="16"/>
          <w:szCs w:val="18"/>
        </w:rPr>
      </w:pPr>
      <w:r w:rsidRPr="00D33308">
        <w:rPr>
          <w:sz w:val="16"/>
          <w:szCs w:val="18"/>
        </w:rPr>
        <w:t>All horses and ponies MUST have a</w:t>
      </w:r>
      <w:r w:rsidR="00D1274B" w:rsidRPr="00D33308">
        <w:rPr>
          <w:sz w:val="16"/>
          <w:szCs w:val="18"/>
        </w:rPr>
        <w:t xml:space="preserve"> current</w:t>
      </w:r>
      <w:r w:rsidRPr="00D33308">
        <w:rPr>
          <w:sz w:val="16"/>
          <w:szCs w:val="18"/>
        </w:rPr>
        <w:t xml:space="preserve"> Flu vaccination certificate; </w:t>
      </w:r>
      <w:r w:rsidR="00D1274B" w:rsidRPr="00D33308">
        <w:rPr>
          <w:sz w:val="16"/>
          <w:szCs w:val="18"/>
        </w:rPr>
        <w:t>passports</w:t>
      </w:r>
      <w:r w:rsidR="004F0EEC">
        <w:rPr>
          <w:sz w:val="16"/>
          <w:szCs w:val="18"/>
        </w:rPr>
        <w:t xml:space="preserve"> may</w:t>
      </w:r>
      <w:r w:rsidRPr="00D33308">
        <w:rPr>
          <w:sz w:val="16"/>
          <w:szCs w:val="18"/>
        </w:rPr>
        <w:t xml:space="preserve"> be checked at the gate</w:t>
      </w:r>
      <w:r w:rsidR="00D1274B" w:rsidRPr="00D33308">
        <w:rPr>
          <w:sz w:val="16"/>
          <w:szCs w:val="18"/>
        </w:rPr>
        <w:t xml:space="preserve"> on arrival</w:t>
      </w:r>
      <w:r w:rsidRPr="00D33308">
        <w:rPr>
          <w:sz w:val="16"/>
          <w:szCs w:val="18"/>
        </w:rPr>
        <w:t>. Animals without valid certification will not be allowed to unload and no refunds will be given on entries.</w:t>
      </w:r>
    </w:p>
    <w:p w14:paraId="2E80A8D8" w14:textId="77777777" w:rsidR="00E63F50" w:rsidRPr="00D33308" w:rsidRDefault="00E63F50" w:rsidP="000D640D">
      <w:pPr>
        <w:ind w:left="-540" w:right="-360"/>
        <w:jc w:val="both"/>
        <w:rPr>
          <w:sz w:val="16"/>
          <w:szCs w:val="18"/>
        </w:rPr>
      </w:pPr>
    </w:p>
    <w:p w14:paraId="2E80A8D9" w14:textId="17B74EFA" w:rsidR="000A65D7" w:rsidRPr="00D33308" w:rsidRDefault="00E63F50" w:rsidP="00C371EC">
      <w:pPr>
        <w:pStyle w:val="ListParagraph"/>
        <w:numPr>
          <w:ilvl w:val="0"/>
          <w:numId w:val="12"/>
        </w:numPr>
        <w:ind w:right="-360"/>
        <w:jc w:val="both"/>
        <w:rPr>
          <w:b/>
          <w:bCs/>
          <w:sz w:val="18"/>
          <w:szCs w:val="20"/>
        </w:rPr>
      </w:pPr>
      <w:r w:rsidRPr="00D33308">
        <w:rPr>
          <w:b/>
          <w:bCs/>
          <w:sz w:val="18"/>
          <w:szCs w:val="20"/>
        </w:rPr>
        <w:t xml:space="preserve">Please </w:t>
      </w:r>
      <w:r w:rsidR="006F3E8D" w:rsidRPr="00D33308">
        <w:rPr>
          <w:b/>
          <w:bCs/>
          <w:sz w:val="18"/>
          <w:szCs w:val="20"/>
        </w:rPr>
        <w:t>place</w:t>
      </w:r>
      <w:r w:rsidRPr="00D33308">
        <w:rPr>
          <w:b/>
          <w:bCs/>
          <w:sz w:val="18"/>
          <w:szCs w:val="20"/>
        </w:rPr>
        <w:t xml:space="preserve"> your muck</w:t>
      </w:r>
      <w:r w:rsidR="006F3E8D" w:rsidRPr="00D33308">
        <w:rPr>
          <w:b/>
          <w:bCs/>
          <w:sz w:val="18"/>
          <w:szCs w:val="20"/>
        </w:rPr>
        <w:t>/litter</w:t>
      </w:r>
      <w:r w:rsidRPr="00D33308">
        <w:rPr>
          <w:b/>
          <w:bCs/>
          <w:sz w:val="18"/>
          <w:szCs w:val="20"/>
        </w:rPr>
        <w:t xml:space="preserve"> </w:t>
      </w:r>
      <w:r w:rsidR="006F3E8D" w:rsidRPr="00D33308">
        <w:rPr>
          <w:b/>
          <w:bCs/>
          <w:sz w:val="18"/>
          <w:szCs w:val="20"/>
        </w:rPr>
        <w:t>in the bins provided or take it home</w:t>
      </w:r>
      <w:r w:rsidRPr="00D33308">
        <w:rPr>
          <w:b/>
          <w:bCs/>
          <w:sz w:val="18"/>
          <w:szCs w:val="20"/>
        </w:rPr>
        <w:t xml:space="preserve"> with you</w:t>
      </w:r>
      <w:r w:rsidR="004F0EEC">
        <w:rPr>
          <w:b/>
          <w:bCs/>
          <w:sz w:val="18"/>
          <w:szCs w:val="20"/>
        </w:rPr>
        <w:t>,</w:t>
      </w:r>
      <w:r w:rsidRPr="00D33308">
        <w:rPr>
          <w:b/>
          <w:bCs/>
          <w:sz w:val="18"/>
          <w:szCs w:val="20"/>
        </w:rPr>
        <w:t xml:space="preserve"> DO NOT muck out onto the car park</w:t>
      </w:r>
      <w:r w:rsidR="006F3E8D" w:rsidRPr="00D33308">
        <w:rPr>
          <w:b/>
          <w:bCs/>
          <w:sz w:val="18"/>
          <w:szCs w:val="20"/>
        </w:rPr>
        <w:t>.</w:t>
      </w:r>
    </w:p>
    <w:p w14:paraId="2E80A8DA" w14:textId="77777777" w:rsidR="00A7668A" w:rsidRPr="00A7668A" w:rsidRDefault="00A7668A" w:rsidP="00A7668A">
      <w:pPr>
        <w:pStyle w:val="ListParagraph"/>
        <w:rPr>
          <w:b/>
          <w:bCs/>
          <w:sz w:val="20"/>
          <w:szCs w:val="20"/>
        </w:rPr>
      </w:pPr>
    </w:p>
    <w:p w14:paraId="72726DAD" w14:textId="7ABC159A" w:rsidR="00D33308" w:rsidRPr="004F0EEC" w:rsidRDefault="00D33308" w:rsidP="00D33308">
      <w:pPr>
        <w:ind w:left="709" w:right="697"/>
        <w:jc w:val="center"/>
        <w:rPr>
          <w:b/>
          <w:color w:val="C00000"/>
          <w:sz w:val="20"/>
          <w:szCs w:val="28"/>
          <w:u w:val="single"/>
        </w:rPr>
      </w:pPr>
      <w:r w:rsidRPr="004F0EEC">
        <w:rPr>
          <w:noProof/>
          <w:color w:val="C00000"/>
          <w:sz w:val="18"/>
          <w:lang w:eastAsia="en-GB"/>
        </w:rPr>
        <w:drawing>
          <wp:anchor distT="0" distB="0" distL="114300" distR="114300" simplePos="0" relativeHeight="251659776" behindDoc="1" locked="0" layoutInCell="1" allowOverlap="1" wp14:anchorId="03D73755" wp14:editId="51E025D1">
            <wp:simplePos x="0" y="0"/>
            <wp:positionH relativeFrom="column">
              <wp:posOffset>465455</wp:posOffset>
            </wp:positionH>
            <wp:positionV relativeFrom="paragraph">
              <wp:posOffset>68580</wp:posOffset>
            </wp:positionV>
            <wp:extent cx="1285240" cy="1353820"/>
            <wp:effectExtent l="0" t="0" r="0" b="0"/>
            <wp:wrapTight wrapText="bothSides">
              <wp:wrapPolygon edited="0">
                <wp:start x="0" y="0"/>
                <wp:lineTo x="0" y="21276"/>
                <wp:lineTo x="21130" y="21276"/>
                <wp:lineTo x="21130" y="0"/>
                <wp:lineTo x="0" y="0"/>
              </wp:wrapPolygon>
            </wp:wrapTight>
            <wp:docPr id="1" name="Picture 1" descr="thistl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tle 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240" cy="1353820"/>
                    </a:xfrm>
                    <a:prstGeom prst="rect">
                      <a:avLst/>
                    </a:prstGeom>
                    <a:noFill/>
                  </pic:spPr>
                </pic:pic>
              </a:graphicData>
            </a:graphic>
            <wp14:sizeRelH relativeFrom="margin">
              <wp14:pctWidth>0</wp14:pctWidth>
            </wp14:sizeRelH>
            <wp14:sizeRelV relativeFrom="margin">
              <wp14:pctHeight>0</wp14:pctHeight>
            </wp14:sizeRelV>
          </wp:anchor>
        </w:drawing>
      </w:r>
      <w:r w:rsidR="004E34D8" w:rsidRPr="004F0EEC">
        <w:rPr>
          <w:b/>
          <w:color w:val="C00000"/>
          <w:sz w:val="20"/>
          <w:szCs w:val="28"/>
          <w:u w:val="single"/>
        </w:rPr>
        <w:t>C</w:t>
      </w:r>
    </w:p>
    <w:p w14:paraId="206A5AE6" w14:textId="2B2DEB6B" w:rsidR="004E34D8" w:rsidRPr="004E34D8" w:rsidRDefault="004E34D8" w:rsidP="004E34D8">
      <w:pPr>
        <w:ind w:left="709" w:right="697"/>
        <w:jc w:val="center"/>
        <w:rPr>
          <w:b/>
          <w:color w:val="C00000"/>
          <w:sz w:val="28"/>
          <w:szCs w:val="28"/>
          <w:u w:val="single"/>
        </w:rPr>
      </w:pPr>
      <w:r w:rsidRPr="004F0EEC">
        <w:rPr>
          <w:b/>
          <w:color w:val="C00000"/>
          <w:sz w:val="28"/>
          <w:szCs w:val="28"/>
          <w:u w:val="single"/>
        </w:rPr>
        <w:t>C</w:t>
      </w:r>
      <w:r w:rsidRPr="004E34D8">
        <w:rPr>
          <w:b/>
          <w:color w:val="C00000"/>
          <w:sz w:val="28"/>
          <w:szCs w:val="28"/>
          <w:u w:val="single"/>
        </w:rPr>
        <w:t>aledonian Showing Championships</w:t>
      </w:r>
    </w:p>
    <w:p w14:paraId="0AAFBBA7" w14:textId="77777777" w:rsidR="004E34D8" w:rsidRPr="004F0EEC" w:rsidRDefault="004E34D8" w:rsidP="004E34D8">
      <w:pPr>
        <w:ind w:left="709" w:right="697"/>
        <w:jc w:val="center"/>
        <w:rPr>
          <w:color w:val="C00000"/>
          <w:sz w:val="20"/>
          <w:szCs w:val="20"/>
        </w:rPr>
      </w:pPr>
      <w:r w:rsidRPr="004E34D8">
        <w:rPr>
          <w:color w:val="C00000"/>
          <w:sz w:val="20"/>
          <w:szCs w:val="20"/>
        </w:rPr>
        <w:t>This show is a qualifier for the Caledonian Showing Championships, which offers competitors the opportunity to compete at a top level Championship Final in Scotland.  With a draped main arena, amazing rosettes, special prizes, music, judges from the south and atmospheric Evening Performances, this is the show everyone wants to be part of.</w:t>
      </w:r>
      <w:r w:rsidRPr="004F0EEC">
        <w:rPr>
          <w:color w:val="C00000"/>
          <w:sz w:val="20"/>
          <w:szCs w:val="20"/>
        </w:rPr>
        <w:t xml:space="preserve"> </w:t>
      </w:r>
    </w:p>
    <w:p w14:paraId="390F6F3B" w14:textId="77777777" w:rsidR="004E34D8" w:rsidRPr="004F0EEC" w:rsidRDefault="004E34D8" w:rsidP="004E34D8">
      <w:pPr>
        <w:ind w:left="709" w:right="697"/>
        <w:jc w:val="center"/>
        <w:rPr>
          <w:color w:val="C00000"/>
        </w:rPr>
      </w:pPr>
    </w:p>
    <w:p w14:paraId="1644A0FE" w14:textId="12BEB416" w:rsidR="004E34D8" w:rsidRPr="004F0EEC" w:rsidRDefault="004E34D8" w:rsidP="004E34D8">
      <w:pPr>
        <w:ind w:left="709" w:right="697"/>
        <w:jc w:val="center"/>
        <w:rPr>
          <w:color w:val="C00000"/>
        </w:rPr>
      </w:pPr>
      <w:r w:rsidRPr="004F0EEC">
        <w:rPr>
          <w:color w:val="C00000"/>
        </w:rPr>
        <w:t>This year’s show will be held at</w:t>
      </w:r>
    </w:p>
    <w:p w14:paraId="61E0F79A" w14:textId="77777777" w:rsidR="004E34D8" w:rsidRPr="004F0EEC" w:rsidRDefault="004E34D8" w:rsidP="004E34D8">
      <w:pPr>
        <w:ind w:left="709" w:right="697"/>
        <w:jc w:val="center"/>
        <w:rPr>
          <w:b/>
          <w:i/>
          <w:color w:val="C00000"/>
          <w:u w:val="single"/>
        </w:rPr>
      </w:pPr>
      <w:r w:rsidRPr="004E34D8">
        <w:rPr>
          <w:b/>
          <w:i/>
          <w:color w:val="C00000"/>
          <w:u w:val="single"/>
        </w:rPr>
        <w:t xml:space="preserve">Highfield @ Howe, near </w:t>
      </w:r>
      <w:proofErr w:type="spellStart"/>
      <w:r w:rsidRPr="004E34D8">
        <w:rPr>
          <w:b/>
          <w:i/>
          <w:color w:val="C00000"/>
          <w:u w:val="single"/>
        </w:rPr>
        <w:t>Ladybank</w:t>
      </w:r>
      <w:proofErr w:type="spellEnd"/>
      <w:r w:rsidRPr="004E34D8">
        <w:rPr>
          <w:b/>
          <w:i/>
          <w:color w:val="C00000"/>
          <w:u w:val="single"/>
        </w:rPr>
        <w:t xml:space="preserve">, </w:t>
      </w:r>
      <w:proofErr w:type="gramStart"/>
      <w:r w:rsidRPr="004E34D8">
        <w:rPr>
          <w:b/>
          <w:i/>
          <w:color w:val="C00000"/>
          <w:u w:val="single"/>
        </w:rPr>
        <w:t>Fife  on</w:t>
      </w:r>
      <w:proofErr w:type="gramEnd"/>
      <w:r w:rsidRPr="004E34D8">
        <w:rPr>
          <w:b/>
          <w:i/>
          <w:color w:val="C00000"/>
          <w:u w:val="single"/>
        </w:rPr>
        <w:t xml:space="preserve"> 17/18 October 2020 </w:t>
      </w:r>
    </w:p>
    <w:p w14:paraId="1AE51CC8" w14:textId="77777777" w:rsidR="004E34D8" w:rsidRPr="004E34D8" w:rsidRDefault="004E34D8" w:rsidP="004E34D8">
      <w:pPr>
        <w:ind w:left="709" w:right="697"/>
        <w:jc w:val="center"/>
        <w:rPr>
          <w:b/>
          <w:i/>
          <w:color w:val="C00000"/>
        </w:rPr>
      </w:pPr>
    </w:p>
    <w:p w14:paraId="628DE099" w14:textId="77777777" w:rsidR="004E34D8" w:rsidRPr="004E34D8" w:rsidRDefault="004E34D8" w:rsidP="004E34D8">
      <w:pPr>
        <w:ind w:left="709" w:right="697"/>
        <w:jc w:val="both"/>
        <w:rPr>
          <w:color w:val="C00000"/>
          <w:sz w:val="18"/>
          <w:szCs w:val="18"/>
        </w:rPr>
      </w:pPr>
      <w:r w:rsidRPr="004E34D8">
        <w:rPr>
          <w:color w:val="C00000"/>
          <w:sz w:val="18"/>
          <w:szCs w:val="18"/>
        </w:rPr>
        <w:t>Every horse &amp; pony placed 1</w:t>
      </w:r>
      <w:r w:rsidRPr="004E34D8">
        <w:rPr>
          <w:color w:val="C00000"/>
          <w:sz w:val="18"/>
          <w:szCs w:val="18"/>
          <w:vertAlign w:val="superscript"/>
        </w:rPr>
        <w:t>st</w:t>
      </w:r>
      <w:r w:rsidRPr="004E34D8">
        <w:rPr>
          <w:color w:val="C00000"/>
          <w:sz w:val="18"/>
          <w:szCs w:val="18"/>
        </w:rPr>
        <w:t xml:space="preserve"> and 2nd in all </w:t>
      </w:r>
      <w:proofErr w:type="spellStart"/>
      <w:r w:rsidRPr="004E34D8">
        <w:rPr>
          <w:color w:val="C00000"/>
          <w:sz w:val="18"/>
          <w:szCs w:val="18"/>
        </w:rPr>
        <w:t>Inhand</w:t>
      </w:r>
      <w:proofErr w:type="spellEnd"/>
      <w:r w:rsidRPr="004E34D8">
        <w:rPr>
          <w:color w:val="C00000"/>
          <w:sz w:val="18"/>
          <w:szCs w:val="18"/>
        </w:rPr>
        <w:t>, Ridden Showing classes (not fun classes) &amp; Working Hunter/Pony classes will qualify to compete in any appropriate class at the Finals. All Champions &amp; Reserves will qualify for the Champion &amp; Reserves Stakes Finals.  Qualification will be from placings, no qualification cards will be awarded in the ring, and no qualification can go down the line.  Qualification is for the Horse &amp; Pony except for Adult/Young Handler classes, where the Handler qualifies.</w:t>
      </w:r>
    </w:p>
    <w:p w14:paraId="7F217E15" w14:textId="77777777" w:rsidR="004F0EEC" w:rsidRPr="004F0EEC" w:rsidRDefault="004E34D8" w:rsidP="004F0EEC">
      <w:pPr>
        <w:ind w:left="709" w:right="697"/>
        <w:jc w:val="both"/>
        <w:rPr>
          <w:color w:val="C00000"/>
          <w:sz w:val="18"/>
          <w:szCs w:val="18"/>
        </w:rPr>
      </w:pPr>
      <w:r w:rsidRPr="004E34D8">
        <w:rPr>
          <w:color w:val="C00000"/>
          <w:sz w:val="18"/>
          <w:szCs w:val="18"/>
        </w:rPr>
        <w:t xml:space="preserve">All qualified horses and ponies will be listed on the Caledonian Showing Show’s website </w:t>
      </w:r>
      <w:hyperlink r:id="rId15" w:history="1">
        <w:r w:rsidRPr="004F0EEC">
          <w:rPr>
            <w:color w:val="C00000"/>
            <w:sz w:val="18"/>
            <w:szCs w:val="18"/>
          </w:rPr>
          <w:t>www.caledonianchampionships.webs.com</w:t>
        </w:r>
      </w:hyperlink>
      <w:r w:rsidRPr="004E34D8">
        <w:rPr>
          <w:color w:val="C00000"/>
          <w:sz w:val="18"/>
          <w:szCs w:val="18"/>
        </w:rPr>
        <w:t xml:space="preserve"> where you will also find a regularly updated list of qualifying shows and a wealth of other information.</w:t>
      </w:r>
    </w:p>
    <w:p w14:paraId="2E80A8ED" w14:textId="42EEE1B7" w:rsidR="00B829F3" w:rsidRPr="004F0EEC" w:rsidRDefault="00242094" w:rsidP="004F0EEC">
      <w:pPr>
        <w:ind w:left="709" w:right="697"/>
        <w:jc w:val="center"/>
        <w:rPr>
          <w:sz w:val="18"/>
          <w:szCs w:val="18"/>
        </w:rPr>
      </w:pPr>
      <w:r w:rsidRPr="00D9196D">
        <w:rPr>
          <w:b/>
          <w:sz w:val="32"/>
          <w:szCs w:val="32"/>
          <w:u w:val="single"/>
        </w:rPr>
        <w:lastRenderedPageBreak/>
        <w:t>SECTION 1</w:t>
      </w:r>
      <w:r w:rsidR="00CA1A3E" w:rsidRPr="00D9196D">
        <w:rPr>
          <w:b/>
          <w:sz w:val="32"/>
          <w:szCs w:val="32"/>
          <w:u w:val="single"/>
        </w:rPr>
        <w:t xml:space="preserve">: RIDDEN </w:t>
      </w:r>
      <w:r w:rsidR="000A2F5F" w:rsidRPr="00D9196D">
        <w:rPr>
          <w:b/>
          <w:sz w:val="32"/>
          <w:szCs w:val="32"/>
          <w:u w:val="single"/>
        </w:rPr>
        <w:t>HORSE CL</w:t>
      </w:r>
      <w:r w:rsidR="00CA1A3E" w:rsidRPr="00D9196D">
        <w:rPr>
          <w:b/>
          <w:sz w:val="32"/>
          <w:szCs w:val="32"/>
          <w:u w:val="single"/>
        </w:rPr>
        <w:t>ASSES</w:t>
      </w:r>
    </w:p>
    <w:p w14:paraId="2E80A8EE" w14:textId="77777777" w:rsidR="00CA1A3E" w:rsidRPr="00D9196D" w:rsidRDefault="00B829F3" w:rsidP="00CA1A3E">
      <w:pPr>
        <w:jc w:val="center"/>
        <w:rPr>
          <w:b/>
          <w:bCs/>
          <w:sz w:val="32"/>
          <w:szCs w:val="32"/>
        </w:rPr>
      </w:pPr>
      <w:r w:rsidRPr="00D9196D">
        <w:rPr>
          <w:b/>
          <w:sz w:val="32"/>
          <w:szCs w:val="32"/>
        </w:rPr>
        <w:t xml:space="preserve">(excluding </w:t>
      </w:r>
      <w:r w:rsidR="00D9196D" w:rsidRPr="00D9196D">
        <w:rPr>
          <w:b/>
          <w:sz w:val="32"/>
          <w:szCs w:val="32"/>
        </w:rPr>
        <w:t xml:space="preserve">pure bred </w:t>
      </w:r>
      <w:r w:rsidRPr="00D9196D">
        <w:rPr>
          <w:b/>
          <w:sz w:val="32"/>
          <w:szCs w:val="32"/>
        </w:rPr>
        <w:t>M&amp;M)</w:t>
      </w:r>
    </w:p>
    <w:p w14:paraId="2E80A8EF" w14:textId="2909E759" w:rsidR="00681334" w:rsidRDefault="00CA1A3E" w:rsidP="00681334">
      <w:pPr>
        <w:ind w:left="720" w:right="193" w:hanging="900"/>
      </w:pPr>
      <w:r w:rsidRPr="00223459">
        <w:rPr>
          <w:sz w:val="22"/>
          <w:szCs w:val="22"/>
        </w:rPr>
        <w:t xml:space="preserve">Class </w:t>
      </w:r>
      <w:r w:rsidR="00242094">
        <w:rPr>
          <w:sz w:val="22"/>
          <w:szCs w:val="22"/>
        </w:rPr>
        <w:t>1</w:t>
      </w:r>
      <w:r w:rsidRPr="00223459">
        <w:rPr>
          <w:sz w:val="22"/>
          <w:szCs w:val="22"/>
        </w:rPr>
        <w:tab/>
      </w:r>
      <w:r w:rsidR="00681334">
        <w:rPr>
          <w:b/>
          <w:sz w:val="22"/>
          <w:szCs w:val="22"/>
        </w:rPr>
        <w:t>NOVICE</w:t>
      </w:r>
      <w:r w:rsidRPr="00223459">
        <w:rPr>
          <w:b/>
          <w:sz w:val="22"/>
          <w:szCs w:val="22"/>
        </w:rPr>
        <w:t xml:space="preserve"> RIDDEN HORSE</w:t>
      </w:r>
      <w:r w:rsidRPr="00223459">
        <w:rPr>
          <w:rStyle w:val="Strong"/>
          <w:b w:val="0"/>
          <w:bCs w:val="0"/>
          <w:sz w:val="22"/>
          <w:szCs w:val="22"/>
        </w:rPr>
        <w:t xml:space="preserve">, </w:t>
      </w:r>
      <w:r w:rsidR="00681334">
        <w:t>mare or gelding, four year old and over</w:t>
      </w:r>
      <w:proofErr w:type="gramStart"/>
      <w:r w:rsidR="00681334">
        <w:t>, exceeding</w:t>
      </w:r>
      <w:proofErr w:type="gramEnd"/>
      <w:r w:rsidR="00681334">
        <w:t xml:space="preserve"> 148cm</w:t>
      </w:r>
      <w:r w:rsidR="00E95D7C">
        <w:t xml:space="preserve">. </w:t>
      </w:r>
      <w:r w:rsidR="00681334">
        <w:t>To be shown in snaffle bridles only. Horse/Rider combination not to have won any ridden</w:t>
      </w:r>
      <w:r w:rsidR="00242094">
        <w:t xml:space="preserve"> showing class. Riders any age. </w:t>
      </w:r>
      <w:r w:rsidR="00242094" w:rsidRPr="00410C30">
        <w:rPr>
          <w:b/>
          <w:bCs/>
        </w:rPr>
        <w:t>There will be no canter in the go round.</w:t>
      </w:r>
      <w:r w:rsidR="00FC3F52">
        <w:t xml:space="preserve"> The judge will not ride.</w:t>
      </w:r>
    </w:p>
    <w:p w14:paraId="2E80A8F0" w14:textId="77777777" w:rsidR="000A2F5F" w:rsidRPr="00223459" w:rsidRDefault="000A2F5F" w:rsidP="00681334">
      <w:pPr>
        <w:ind w:left="720" w:right="193" w:hanging="900"/>
        <w:rPr>
          <w:sz w:val="22"/>
          <w:szCs w:val="22"/>
        </w:rPr>
      </w:pPr>
      <w:r w:rsidRPr="00223459">
        <w:rPr>
          <w:sz w:val="22"/>
          <w:szCs w:val="22"/>
        </w:rPr>
        <w:t xml:space="preserve">Class </w:t>
      </w:r>
      <w:r w:rsidR="00242094">
        <w:rPr>
          <w:sz w:val="22"/>
          <w:szCs w:val="22"/>
        </w:rPr>
        <w:t>2</w:t>
      </w:r>
      <w:r w:rsidRPr="00223459">
        <w:rPr>
          <w:sz w:val="22"/>
          <w:szCs w:val="22"/>
        </w:rPr>
        <w:tab/>
      </w:r>
      <w:r w:rsidRPr="00223459">
        <w:rPr>
          <w:b/>
          <w:sz w:val="22"/>
          <w:szCs w:val="22"/>
        </w:rPr>
        <w:t>RID</w:t>
      </w:r>
      <w:r w:rsidR="00681334">
        <w:rPr>
          <w:b/>
          <w:sz w:val="22"/>
          <w:szCs w:val="22"/>
        </w:rPr>
        <w:t>ING HORSE</w:t>
      </w:r>
      <w:r w:rsidR="003B1AB1">
        <w:rPr>
          <w:b/>
          <w:sz w:val="22"/>
          <w:szCs w:val="22"/>
        </w:rPr>
        <w:t>/HACK</w:t>
      </w:r>
      <w:r w:rsidR="00181BAF">
        <w:rPr>
          <w:rStyle w:val="Strong"/>
          <w:b w:val="0"/>
          <w:bCs w:val="0"/>
          <w:sz w:val="22"/>
          <w:szCs w:val="22"/>
        </w:rPr>
        <w:t xml:space="preserve">, </w:t>
      </w:r>
      <w:r w:rsidR="00C206DE">
        <w:rPr>
          <w:rStyle w:val="Strong"/>
          <w:b w:val="0"/>
          <w:bCs w:val="0"/>
          <w:sz w:val="22"/>
          <w:szCs w:val="22"/>
        </w:rPr>
        <w:t>4 years old or over</w:t>
      </w:r>
      <w:r w:rsidR="00FC3F52">
        <w:rPr>
          <w:sz w:val="22"/>
          <w:szCs w:val="22"/>
        </w:rPr>
        <w:t>, exceeding 14</w:t>
      </w:r>
      <w:r w:rsidRPr="00223459">
        <w:rPr>
          <w:sz w:val="22"/>
          <w:szCs w:val="22"/>
        </w:rPr>
        <w:t xml:space="preserve">8cm. May be shown in snaffle bridle. Class will be judged on suitability of horse for its type, conformation, manners and condition. </w:t>
      </w:r>
      <w:r w:rsidR="00FC3F52" w:rsidRPr="00223459">
        <w:rPr>
          <w:sz w:val="22"/>
          <w:szCs w:val="22"/>
        </w:rPr>
        <w:t xml:space="preserve">The </w:t>
      </w:r>
      <w:r w:rsidR="00FC3F52">
        <w:rPr>
          <w:sz w:val="22"/>
          <w:szCs w:val="22"/>
        </w:rPr>
        <w:t>j</w:t>
      </w:r>
      <w:r w:rsidR="00FC3F52" w:rsidRPr="00223459">
        <w:rPr>
          <w:sz w:val="22"/>
          <w:szCs w:val="22"/>
        </w:rPr>
        <w:t xml:space="preserve">udge </w:t>
      </w:r>
      <w:r w:rsidR="00FC3F52" w:rsidRPr="00FC3F52">
        <w:rPr>
          <w:b/>
          <w:bCs/>
          <w:sz w:val="22"/>
          <w:szCs w:val="22"/>
          <w:u w:val="single"/>
        </w:rPr>
        <w:t>may</w:t>
      </w:r>
      <w:r w:rsidR="00FC3F52" w:rsidRPr="00223459">
        <w:rPr>
          <w:sz w:val="22"/>
          <w:szCs w:val="22"/>
        </w:rPr>
        <w:t xml:space="preserve"> ride</w:t>
      </w:r>
      <w:r w:rsidR="00FC3F52">
        <w:rPr>
          <w:sz w:val="22"/>
          <w:szCs w:val="22"/>
        </w:rPr>
        <w:t>.</w:t>
      </w:r>
    </w:p>
    <w:p w14:paraId="2E80A8F1" w14:textId="77777777" w:rsidR="00E52B16" w:rsidRDefault="000A2F5F" w:rsidP="00681334">
      <w:pPr>
        <w:ind w:left="720" w:right="193" w:hanging="900"/>
        <w:rPr>
          <w:sz w:val="22"/>
          <w:szCs w:val="22"/>
        </w:rPr>
      </w:pPr>
      <w:r w:rsidRPr="00223459">
        <w:rPr>
          <w:bCs/>
          <w:sz w:val="22"/>
          <w:szCs w:val="22"/>
        </w:rPr>
        <w:t xml:space="preserve">Class </w:t>
      </w:r>
      <w:r w:rsidR="00242094">
        <w:rPr>
          <w:bCs/>
          <w:sz w:val="22"/>
          <w:szCs w:val="22"/>
        </w:rPr>
        <w:t>3</w:t>
      </w:r>
      <w:r w:rsidRPr="00223459">
        <w:rPr>
          <w:b/>
          <w:bCs/>
          <w:sz w:val="22"/>
          <w:szCs w:val="22"/>
        </w:rPr>
        <w:tab/>
      </w:r>
      <w:r w:rsidR="00181BAF">
        <w:rPr>
          <w:b/>
          <w:sz w:val="22"/>
          <w:szCs w:val="22"/>
        </w:rPr>
        <w:t xml:space="preserve">RIDDEN </w:t>
      </w:r>
      <w:r w:rsidR="00681334">
        <w:rPr>
          <w:b/>
          <w:sz w:val="22"/>
          <w:szCs w:val="22"/>
        </w:rPr>
        <w:t>HUNTER</w:t>
      </w:r>
      <w:r w:rsidR="00181BAF">
        <w:rPr>
          <w:sz w:val="22"/>
          <w:szCs w:val="22"/>
        </w:rPr>
        <w:t xml:space="preserve">, </w:t>
      </w:r>
      <w:r w:rsidR="00C206DE">
        <w:rPr>
          <w:rStyle w:val="Strong"/>
          <w:b w:val="0"/>
          <w:bCs w:val="0"/>
          <w:sz w:val="22"/>
          <w:szCs w:val="22"/>
        </w:rPr>
        <w:t>4 years old or over</w:t>
      </w:r>
      <w:r w:rsidR="00FC3F52">
        <w:rPr>
          <w:sz w:val="22"/>
          <w:szCs w:val="22"/>
        </w:rPr>
        <w:t>, exceeding 14</w:t>
      </w:r>
      <w:r w:rsidR="00E52B16" w:rsidRPr="00223459">
        <w:rPr>
          <w:sz w:val="22"/>
          <w:szCs w:val="22"/>
        </w:rPr>
        <w:t xml:space="preserve">8cm. May be shown in snaffle bridle. Class will be judged on suitability of horse for its type, conformation, manners and condition. </w:t>
      </w:r>
      <w:r w:rsidR="00FC3F52">
        <w:rPr>
          <w:sz w:val="22"/>
          <w:szCs w:val="22"/>
        </w:rPr>
        <w:t xml:space="preserve"> </w:t>
      </w:r>
      <w:r w:rsidR="00FC3F52" w:rsidRPr="00223459">
        <w:rPr>
          <w:sz w:val="22"/>
          <w:szCs w:val="22"/>
        </w:rPr>
        <w:t xml:space="preserve">The </w:t>
      </w:r>
      <w:r w:rsidR="00FC3F52">
        <w:rPr>
          <w:sz w:val="22"/>
          <w:szCs w:val="22"/>
        </w:rPr>
        <w:t>j</w:t>
      </w:r>
      <w:r w:rsidR="00FC3F52" w:rsidRPr="00223459">
        <w:rPr>
          <w:sz w:val="22"/>
          <w:szCs w:val="22"/>
        </w:rPr>
        <w:t xml:space="preserve">udge </w:t>
      </w:r>
      <w:r w:rsidR="00FC3F52" w:rsidRPr="00FC3F52">
        <w:rPr>
          <w:b/>
          <w:bCs/>
          <w:sz w:val="22"/>
          <w:szCs w:val="22"/>
          <w:u w:val="single"/>
        </w:rPr>
        <w:t>may</w:t>
      </w:r>
      <w:r w:rsidR="00FC3F52" w:rsidRPr="00223459">
        <w:rPr>
          <w:sz w:val="22"/>
          <w:szCs w:val="22"/>
        </w:rPr>
        <w:t xml:space="preserve"> ride</w:t>
      </w:r>
      <w:r w:rsidR="00FC3F52">
        <w:rPr>
          <w:sz w:val="22"/>
          <w:szCs w:val="22"/>
        </w:rPr>
        <w:t>.</w:t>
      </w:r>
    </w:p>
    <w:p w14:paraId="2E80A8F2" w14:textId="757D7652" w:rsidR="00242094" w:rsidRDefault="00242094" w:rsidP="00796622">
      <w:pPr>
        <w:ind w:left="720" w:right="193" w:hanging="900"/>
        <w:rPr>
          <w:sz w:val="22"/>
          <w:szCs w:val="22"/>
        </w:rPr>
      </w:pPr>
      <w:r>
        <w:rPr>
          <w:sz w:val="22"/>
          <w:szCs w:val="22"/>
        </w:rPr>
        <w:t>Class 4</w:t>
      </w:r>
      <w:r>
        <w:rPr>
          <w:sz w:val="22"/>
          <w:szCs w:val="22"/>
        </w:rPr>
        <w:tab/>
      </w:r>
      <w:r w:rsidRPr="00242094">
        <w:rPr>
          <w:b/>
          <w:bCs/>
          <w:sz w:val="22"/>
          <w:szCs w:val="22"/>
        </w:rPr>
        <w:t>RIDDEN COB</w:t>
      </w:r>
      <w:r>
        <w:rPr>
          <w:sz w:val="22"/>
          <w:szCs w:val="22"/>
        </w:rPr>
        <w:t>, 4 years and over, exceeding 148cm.</w:t>
      </w:r>
      <w:r w:rsidR="00FC3F52">
        <w:rPr>
          <w:sz w:val="22"/>
          <w:szCs w:val="22"/>
        </w:rPr>
        <w:t xml:space="preserve"> Open to both hogged and traditional/native types. </w:t>
      </w:r>
      <w:r w:rsidR="00FC3F52" w:rsidRPr="00223459">
        <w:rPr>
          <w:sz w:val="22"/>
          <w:szCs w:val="22"/>
        </w:rPr>
        <w:t xml:space="preserve">The </w:t>
      </w:r>
      <w:r w:rsidR="00FC3F52">
        <w:rPr>
          <w:sz w:val="22"/>
          <w:szCs w:val="22"/>
        </w:rPr>
        <w:t>j</w:t>
      </w:r>
      <w:r w:rsidR="00FC3F52" w:rsidRPr="00223459">
        <w:rPr>
          <w:sz w:val="22"/>
          <w:szCs w:val="22"/>
        </w:rPr>
        <w:t xml:space="preserve">udge </w:t>
      </w:r>
      <w:r w:rsidR="00FC3F52" w:rsidRPr="00FC3F52">
        <w:rPr>
          <w:b/>
          <w:bCs/>
          <w:sz w:val="22"/>
          <w:szCs w:val="22"/>
          <w:u w:val="single"/>
        </w:rPr>
        <w:t>may</w:t>
      </w:r>
      <w:r w:rsidR="00FC3F52" w:rsidRPr="00223459">
        <w:rPr>
          <w:sz w:val="22"/>
          <w:szCs w:val="22"/>
        </w:rPr>
        <w:t xml:space="preserve"> ride</w:t>
      </w:r>
      <w:r w:rsidR="00FC3F52">
        <w:rPr>
          <w:sz w:val="22"/>
          <w:szCs w:val="22"/>
        </w:rPr>
        <w:t>.</w:t>
      </w:r>
    </w:p>
    <w:p w14:paraId="693124B1" w14:textId="7AE75B8A" w:rsidR="00004E14" w:rsidRPr="00223459" w:rsidRDefault="00004E14" w:rsidP="00796622">
      <w:pPr>
        <w:ind w:left="720" w:right="193" w:hanging="900"/>
        <w:rPr>
          <w:sz w:val="22"/>
          <w:szCs w:val="22"/>
        </w:rPr>
      </w:pPr>
      <w:r>
        <w:rPr>
          <w:sz w:val="22"/>
          <w:szCs w:val="22"/>
        </w:rPr>
        <w:t xml:space="preserve">Class 5 </w:t>
      </w:r>
      <w:r>
        <w:rPr>
          <w:sz w:val="22"/>
          <w:szCs w:val="22"/>
        </w:rPr>
        <w:tab/>
      </w:r>
      <w:r w:rsidRPr="0062002B">
        <w:rPr>
          <w:b/>
          <w:sz w:val="22"/>
          <w:szCs w:val="22"/>
        </w:rPr>
        <w:t>RIDDEN HEAVY HORSE</w:t>
      </w:r>
      <w:r>
        <w:rPr>
          <w:sz w:val="22"/>
          <w:szCs w:val="22"/>
        </w:rPr>
        <w:t>, 4 years and over, exceeding 148cm.</w:t>
      </w:r>
      <w:r w:rsidR="0062002B">
        <w:rPr>
          <w:sz w:val="22"/>
          <w:szCs w:val="22"/>
        </w:rPr>
        <w:t xml:space="preserve"> </w:t>
      </w:r>
      <w:r w:rsidR="0062002B" w:rsidRPr="00223459">
        <w:rPr>
          <w:sz w:val="22"/>
          <w:szCs w:val="22"/>
        </w:rPr>
        <w:t xml:space="preserve">The </w:t>
      </w:r>
      <w:r w:rsidR="0062002B">
        <w:rPr>
          <w:sz w:val="22"/>
          <w:szCs w:val="22"/>
        </w:rPr>
        <w:t>j</w:t>
      </w:r>
      <w:r w:rsidR="0062002B" w:rsidRPr="00223459">
        <w:rPr>
          <w:sz w:val="22"/>
          <w:szCs w:val="22"/>
        </w:rPr>
        <w:t xml:space="preserve">udge </w:t>
      </w:r>
      <w:r w:rsidR="0062002B" w:rsidRPr="00FC3F52">
        <w:rPr>
          <w:b/>
          <w:bCs/>
          <w:sz w:val="22"/>
          <w:szCs w:val="22"/>
          <w:u w:val="single"/>
        </w:rPr>
        <w:t>may</w:t>
      </w:r>
      <w:r w:rsidR="0062002B" w:rsidRPr="00223459">
        <w:rPr>
          <w:sz w:val="22"/>
          <w:szCs w:val="22"/>
        </w:rPr>
        <w:t xml:space="preserve"> ride</w:t>
      </w:r>
      <w:r w:rsidR="0062002B">
        <w:rPr>
          <w:sz w:val="22"/>
          <w:szCs w:val="22"/>
        </w:rPr>
        <w:t>.</w:t>
      </w:r>
    </w:p>
    <w:p w14:paraId="2E80A8F3" w14:textId="77777777" w:rsidR="00861C97" w:rsidRPr="000D640D" w:rsidRDefault="00861C97" w:rsidP="004E3889">
      <w:pPr>
        <w:tabs>
          <w:tab w:val="left" w:pos="900"/>
        </w:tabs>
        <w:ind w:right="193"/>
        <w:rPr>
          <w:sz w:val="12"/>
          <w:szCs w:val="12"/>
        </w:rPr>
      </w:pPr>
    </w:p>
    <w:p w14:paraId="2E80A8F5" w14:textId="4C9E4B17" w:rsidR="00CA1A3E" w:rsidRPr="00CE25A9" w:rsidRDefault="00CA1A3E" w:rsidP="00CE25A9">
      <w:pPr>
        <w:shd w:val="clear" w:color="auto" w:fill="B3B3B3"/>
        <w:tabs>
          <w:tab w:val="left" w:pos="900"/>
        </w:tabs>
        <w:ind w:left="720" w:hanging="900"/>
        <w:jc w:val="center"/>
        <w:rPr>
          <w:b/>
          <w:bCs/>
          <w:sz w:val="28"/>
        </w:rPr>
      </w:pPr>
      <w:r w:rsidRPr="001422E2">
        <w:rPr>
          <w:b/>
          <w:bCs/>
          <w:sz w:val="28"/>
        </w:rPr>
        <w:t xml:space="preserve">RIDDEN </w:t>
      </w:r>
      <w:r w:rsidR="000A2F5F">
        <w:rPr>
          <w:b/>
          <w:bCs/>
          <w:sz w:val="28"/>
        </w:rPr>
        <w:t>HORSE CH</w:t>
      </w:r>
      <w:r w:rsidRPr="001422E2">
        <w:rPr>
          <w:b/>
          <w:bCs/>
          <w:sz w:val="28"/>
        </w:rPr>
        <w:t>AMPIONSHIP</w:t>
      </w:r>
      <w:r w:rsidRPr="001422E2">
        <w:rPr>
          <w:sz w:val="28"/>
        </w:rPr>
        <w:t xml:space="preserve"> 1</w:t>
      </w:r>
      <w:r w:rsidRPr="001422E2">
        <w:rPr>
          <w:sz w:val="28"/>
          <w:vertAlign w:val="superscript"/>
        </w:rPr>
        <w:t>st</w:t>
      </w:r>
      <w:r w:rsidRPr="001422E2">
        <w:rPr>
          <w:sz w:val="28"/>
        </w:rPr>
        <w:t xml:space="preserve"> &amp; 2</w:t>
      </w:r>
      <w:r w:rsidRPr="001422E2">
        <w:rPr>
          <w:sz w:val="28"/>
          <w:vertAlign w:val="superscript"/>
        </w:rPr>
        <w:t>nd</w:t>
      </w:r>
      <w:r w:rsidRPr="001422E2">
        <w:rPr>
          <w:sz w:val="28"/>
        </w:rPr>
        <w:t xml:space="preserve"> prize winners from classes </w:t>
      </w:r>
      <w:r w:rsidR="00242094">
        <w:rPr>
          <w:sz w:val="28"/>
        </w:rPr>
        <w:t>1-</w:t>
      </w:r>
      <w:r w:rsidR="0062002B">
        <w:rPr>
          <w:sz w:val="28"/>
        </w:rPr>
        <w:t>5</w:t>
      </w:r>
    </w:p>
    <w:p w14:paraId="2E80A8F6" w14:textId="77777777" w:rsidR="00DF0B1E" w:rsidRDefault="00DF0B1E" w:rsidP="00720AA9">
      <w:pPr>
        <w:ind w:left="720" w:hanging="900"/>
        <w:jc w:val="center"/>
        <w:rPr>
          <w:b/>
          <w:u w:val="single"/>
        </w:rPr>
      </w:pPr>
    </w:p>
    <w:p w14:paraId="2E80A8F7" w14:textId="77777777" w:rsidR="00242094" w:rsidRPr="00D9196D" w:rsidRDefault="00242094" w:rsidP="00242094">
      <w:pPr>
        <w:pStyle w:val="Heading4"/>
        <w:ind w:right="-167"/>
        <w:jc w:val="center"/>
        <w:rPr>
          <w:sz w:val="32"/>
          <w:szCs w:val="32"/>
        </w:rPr>
      </w:pPr>
      <w:r w:rsidRPr="00D9196D">
        <w:rPr>
          <w:sz w:val="32"/>
          <w:szCs w:val="32"/>
        </w:rPr>
        <w:t>SECTION 2: COLOURED HORSES &amp; PONIES</w:t>
      </w:r>
    </w:p>
    <w:p w14:paraId="2E80A8F8" w14:textId="77777777" w:rsidR="00242094" w:rsidRPr="00E61AA5" w:rsidRDefault="00242094" w:rsidP="00E61AA5">
      <w:pPr>
        <w:jc w:val="center"/>
        <w:rPr>
          <w:sz w:val="22"/>
          <w:szCs w:val="22"/>
        </w:rPr>
      </w:pPr>
      <w:r w:rsidRPr="00D9196D">
        <w:rPr>
          <w:sz w:val="22"/>
          <w:szCs w:val="22"/>
        </w:rPr>
        <w:t>(OPEN TO SKEWBALD &amp; PIEBALD HORSES/PONIES ONLY)</w:t>
      </w:r>
    </w:p>
    <w:p w14:paraId="2E80A8F9" w14:textId="6EDAE043" w:rsidR="00242094" w:rsidRPr="002C34C5" w:rsidRDefault="00A438A1" w:rsidP="002C34C5">
      <w:pPr>
        <w:tabs>
          <w:tab w:val="left" w:pos="900"/>
        </w:tabs>
        <w:ind w:left="720" w:right="193" w:hanging="900"/>
        <w:rPr>
          <w:b/>
          <w:sz w:val="22"/>
          <w:szCs w:val="22"/>
        </w:rPr>
      </w:pPr>
      <w:r>
        <w:rPr>
          <w:sz w:val="22"/>
          <w:szCs w:val="22"/>
        </w:rPr>
        <w:t xml:space="preserve">Class </w:t>
      </w:r>
      <w:r w:rsidR="0062002B">
        <w:rPr>
          <w:sz w:val="22"/>
          <w:szCs w:val="22"/>
        </w:rPr>
        <w:t>6</w:t>
      </w:r>
      <w:r w:rsidR="00242094">
        <w:rPr>
          <w:sz w:val="22"/>
          <w:szCs w:val="22"/>
        </w:rPr>
        <w:tab/>
      </w:r>
      <w:r w:rsidR="00242094">
        <w:rPr>
          <w:b/>
          <w:sz w:val="22"/>
          <w:szCs w:val="22"/>
        </w:rPr>
        <w:t>IN HAND NON-NATIVE COLOURED HORSE/PONY</w:t>
      </w:r>
      <w:r w:rsidR="002C34C5" w:rsidRPr="002C34C5">
        <w:rPr>
          <w:bCs/>
          <w:sz w:val="22"/>
          <w:szCs w:val="22"/>
        </w:rPr>
        <w:t>, s</w:t>
      </w:r>
      <w:r w:rsidR="00242094" w:rsidRPr="002C34C5">
        <w:rPr>
          <w:bCs/>
          <w:sz w:val="22"/>
          <w:szCs w:val="22"/>
        </w:rPr>
        <w:t>kewbald</w:t>
      </w:r>
      <w:r w:rsidR="00242094">
        <w:rPr>
          <w:sz w:val="22"/>
          <w:szCs w:val="22"/>
        </w:rPr>
        <w:t>/</w:t>
      </w:r>
      <w:r w:rsidR="00C5186C">
        <w:rPr>
          <w:sz w:val="22"/>
          <w:szCs w:val="22"/>
        </w:rPr>
        <w:t>p</w:t>
      </w:r>
      <w:r w:rsidR="00242094">
        <w:rPr>
          <w:sz w:val="22"/>
          <w:szCs w:val="22"/>
        </w:rPr>
        <w:t>iebald any height, age or sex, to be shown plaited and trimmed</w:t>
      </w:r>
    </w:p>
    <w:p w14:paraId="2E80A8FA" w14:textId="2AE9A9C0" w:rsidR="00242094" w:rsidRDefault="00A438A1" w:rsidP="002C34C5">
      <w:pPr>
        <w:tabs>
          <w:tab w:val="left" w:pos="900"/>
        </w:tabs>
        <w:ind w:left="720" w:right="193" w:hanging="900"/>
        <w:rPr>
          <w:sz w:val="22"/>
          <w:szCs w:val="22"/>
        </w:rPr>
      </w:pPr>
      <w:r>
        <w:rPr>
          <w:sz w:val="22"/>
          <w:szCs w:val="22"/>
        </w:rPr>
        <w:t xml:space="preserve">Class </w:t>
      </w:r>
      <w:r w:rsidR="0062002B">
        <w:rPr>
          <w:sz w:val="22"/>
          <w:szCs w:val="22"/>
        </w:rPr>
        <w:t>7</w:t>
      </w:r>
      <w:r w:rsidR="00242094">
        <w:rPr>
          <w:sz w:val="22"/>
          <w:szCs w:val="22"/>
        </w:rPr>
        <w:tab/>
      </w:r>
      <w:r w:rsidR="00242094">
        <w:rPr>
          <w:b/>
          <w:sz w:val="22"/>
          <w:szCs w:val="22"/>
        </w:rPr>
        <w:t>IN HAND NATIVE COLOURED HORSE/PONY</w:t>
      </w:r>
      <w:r w:rsidR="002C34C5" w:rsidRPr="002C34C5">
        <w:rPr>
          <w:bCs/>
          <w:sz w:val="22"/>
          <w:szCs w:val="22"/>
        </w:rPr>
        <w:t>, s</w:t>
      </w:r>
      <w:r w:rsidR="00242094" w:rsidRPr="002C34C5">
        <w:rPr>
          <w:bCs/>
          <w:sz w:val="22"/>
          <w:szCs w:val="22"/>
        </w:rPr>
        <w:t>kewbald</w:t>
      </w:r>
      <w:r w:rsidR="00242094">
        <w:rPr>
          <w:sz w:val="22"/>
          <w:szCs w:val="22"/>
        </w:rPr>
        <w:t>/</w:t>
      </w:r>
      <w:r w:rsidR="00C5186C">
        <w:rPr>
          <w:sz w:val="22"/>
          <w:szCs w:val="22"/>
        </w:rPr>
        <w:t>p</w:t>
      </w:r>
      <w:r w:rsidR="00242094">
        <w:rPr>
          <w:sz w:val="22"/>
          <w:szCs w:val="22"/>
        </w:rPr>
        <w:t>iebald horses and ponies any height, age or sex, to be shown traditionally or hogged</w:t>
      </w:r>
    </w:p>
    <w:p w14:paraId="2E80A8FB" w14:textId="2C8BA085" w:rsidR="00242094" w:rsidRDefault="00242094" w:rsidP="00F95B27">
      <w:pPr>
        <w:tabs>
          <w:tab w:val="left" w:pos="900"/>
        </w:tabs>
        <w:ind w:left="720" w:right="193" w:hanging="900"/>
        <w:rPr>
          <w:sz w:val="22"/>
          <w:szCs w:val="22"/>
        </w:rPr>
      </w:pPr>
      <w:r>
        <w:rPr>
          <w:sz w:val="22"/>
          <w:szCs w:val="22"/>
        </w:rPr>
        <w:t xml:space="preserve">Class </w:t>
      </w:r>
      <w:r w:rsidR="0062002B">
        <w:rPr>
          <w:sz w:val="22"/>
          <w:szCs w:val="22"/>
        </w:rPr>
        <w:t>8</w:t>
      </w:r>
      <w:r>
        <w:rPr>
          <w:sz w:val="22"/>
          <w:szCs w:val="22"/>
        </w:rPr>
        <w:tab/>
      </w:r>
      <w:r w:rsidRPr="00FA767D">
        <w:rPr>
          <w:b/>
          <w:sz w:val="22"/>
          <w:szCs w:val="22"/>
        </w:rPr>
        <w:t xml:space="preserve">IN HAND </w:t>
      </w:r>
      <w:r>
        <w:rPr>
          <w:b/>
          <w:sz w:val="22"/>
          <w:szCs w:val="22"/>
        </w:rPr>
        <w:t xml:space="preserve">COLOURED </w:t>
      </w:r>
      <w:r w:rsidRPr="00FA767D">
        <w:rPr>
          <w:b/>
          <w:sz w:val="22"/>
          <w:szCs w:val="22"/>
        </w:rPr>
        <w:t>YOUNGSTOCK</w:t>
      </w:r>
      <w:r w:rsidR="002C34C5" w:rsidRPr="002C34C5">
        <w:rPr>
          <w:bCs/>
          <w:sz w:val="22"/>
          <w:szCs w:val="22"/>
        </w:rPr>
        <w:t>, s</w:t>
      </w:r>
      <w:r w:rsidRPr="002C34C5">
        <w:rPr>
          <w:bCs/>
          <w:sz w:val="22"/>
          <w:szCs w:val="22"/>
        </w:rPr>
        <w:t>kewbald</w:t>
      </w:r>
      <w:r>
        <w:rPr>
          <w:sz w:val="22"/>
          <w:szCs w:val="22"/>
        </w:rPr>
        <w:t>/</w:t>
      </w:r>
      <w:r w:rsidR="00C5186C">
        <w:rPr>
          <w:sz w:val="22"/>
          <w:szCs w:val="22"/>
        </w:rPr>
        <w:t>p</w:t>
      </w:r>
      <w:r>
        <w:rPr>
          <w:sz w:val="22"/>
          <w:szCs w:val="22"/>
        </w:rPr>
        <w:t xml:space="preserve">iebald horses and ponies. </w:t>
      </w:r>
      <w:proofErr w:type="gramStart"/>
      <w:r w:rsidRPr="001422E2">
        <w:rPr>
          <w:sz w:val="22"/>
          <w:szCs w:val="22"/>
        </w:rPr>
        <w:t xml:space="preserve">Colts, fillies or geldings born in </w:t>
      </w:r>
      <w:r w:rsidRPr="00E10A3E">
        <w:rPr>
          <w:sz w:val="22"/>
          <w:szCs w:val="22"/>
        </w:rPr>
        <w:t>201</w:t>
      </w:r>
      <w:r w:rsidR="00FB1885">
        <w:rPr>
          <w:sz w:val="22"/>
          <w:szCs w:val="22"/>
        </w:rPr>
        <w:t>9</w:t>
      </w:r>
      <w:r w:rsidRPr="00E10A3E">
        <w:rPr>
          <w:sz w:val="22"/>
          <w:szCs w:val="22"/>
        </w:rPr>
        <w:t>, 201</w:t>
      </w:r>
      <w:r w:rsidR="00FB1885">
        <w:rPr>
          <w:sz w:val="22"/>
          <w:szCs w:val="22"/>
        </w:rPr>
        <w:t>8</w:t>
      </w:r>
      <w:r w:rsidRPr="00E10A3E">
        <w:rPr>
          <w:sz w:val="22"/>
          <w:szCs w:val="22"/>
        </w:rPr>
        <w:t xml:space="preserve"> or 201</w:t>
      </w:r>
      <w:r w:rsidR="00FB1885">
        <w:rPr>
          <w:sz w:val="22"/>
          <w:szCs w:val="22"/>
        </w:rPr>
        <w:t>7</w:t>
      </w:r>
      <w:r w:rsidRPr="00E10A3E">
        <w:rPr>
          <w:sz w:val="22"/>
          <w:szCs w:val="22"/>
        </w:rPr>
        <w:t>.</w:t>
      </w:r>
      <w:proofErr w:type="gramEnd"/>
      <w:r w:rsidRPr="00E10A3E">
        <w:rPr>
          <w:sz w:val="22"/>
          <w:szCs w:val="22"/>
        </w:rPr>
        <w:t xml:space="preserve"> Class </w:t>
      </w:r>
      <w:r>
        <w:rPr>
          <w:sz w:val="22"/>
          <w:szCs w:val="22"/>
        </w:rPr>
        <w:t>may be split into native and non-native youngstock.</w:t>
      </w:r>
    </w:p>
    <w:p w14:paraId="2E80A8FC" w14:textId="7FBA49B3" w:rsidR="00242094" w:rsidRDefault="00242094" w:rsidP="002C34C5">
      <w:pPr>
        <w:tabs>
          <w:tab w:val="left" w:pos="900"/>
        </w:tabs>
        <w:ind w:left="720" w:right="193" w:hanging="900"/>
        <w:rPr>
          <w:sz w:val="22"/>
          <w:szCs w:val="22"/>
        </w:rPr>
      </w:pPr>
      <w:r>
        <w:rPr>
          <w:sz w:val="22"/>
          <w:szCs w:val="22"/>
        </w:rPr>
        <w:t xml:space="preserve">Class </w:t>
      </w:r>
      <w:r w:rsidR="0062002B">
        <w:rPr>
          <w:sz w:val="22"/>
          <w:szCs w:val="22"/>
        </w:rPr>
        <w:t>9</w:t>
      </w:r>
      <w:r>
        <w:rPr>
          <w:sz w:val="22"/>
          <w:szCs w:val="22"/>
        </w:rPr>
        <w:tab/>
      </w:r>
      <w:r>
        <w:rPr>
          <w:b/>
          <w:sz w:val="22"/>
          <w:szCs w:val="22"/>
        </w:rPr>
        <w:t>RIDDEN COLOURED PONY</w:t>
      </w:r>
      <w:r w:rsidR="002C34C5" w:rsidRPr="002C34C5">
        <w:rPr>
          <w:bCs/>
          <w:sz w:val="22"/>
          <w:szCs w:val="22"/>
        </w:rPr>
        <w:t>, s</w:t>
      </w:r>
      <w:r w:rsidRPr="002C34C5">
        <w:rPr>
          <w:bCs/>
          <w:sz w:val="22"/>
          <w:szCs w:val="22"/>
        </w:rPr>
        <w:t>kewbald</w:t>
      </w:r>
      <w:r>
        <w:rPr>
          <w:sz w:val="22"/>
          <w:szCs w:val="22"/>
        </w:rPr>
        <w:t>/</w:t>
      </w:r>
      <w:r w:rsidR="00C5186C">
        <w:rPr>
          <w:sz w:val="22"/>
          <w:szCs w:val="22"/>
        </w:rPr>
        <w:t>p</w:t>
      </w:r>
      <w:r>
        <w:rPr>
          <w:sz w:val="22"/>
          <w:szCs w:val="22"/>
        </w:rPr>
        <w:t>iebald pony 4 years old or over, a</w:t>
      </w:r>
      <w:r>
        <w:rPr>
          <w:bCs/>
          <w:sz w:val="22"/>
          <w:szCs w:val="22"/>
        </w:rPr>
        <w:t>ny type, height or sex</w:t>
      </w:r>
      <w:r w:rsidRPr="00223459">
        <w:rPr>
          <w:bCs/>
          <w:sz w:val="22"/>
          <w:szCs w:val="22"/>
        </w:rPr>
        <w:t>. Rider any age.</w:t>
      </w:r>
      <w:r w:rsidRPr="00223459">
        <w:rPr>
          <w:b/>
          <w:bCs/>
          <w:sz w:val="22"/>
          <w:szCs w:val="22"/>
        </w:rPr>
        <w:t xml:space="preserve"> </w:t>
      </w:r>
      <w:r w:rsidR="00481455">
        <w:rPr>
          <w:sz w:val="22"/>
          <w:szCs w:val="22"/>
        </w:rPr>
        <w:t>Height</w:t>
      </w:r>
      <w:r>
        <w:rPr>
          <w:sz w:val="22"/>
          <w:szCs w:val="22"/>
        </w:rPr>
        <w:t xml:space="preserve"> 1</w:t>
      </w:r>
      <w:r w:rsidR="00513913">
        <w:rPr>
          <w:sz w:val="22"/>
          <w:szCs w:val="22"/>
        </w:rPr>
        <w:t>48</w:t>
      </w:r>
      <w:r>
        <w:rPr>
          <w:sz w:val="22"/>
          <w:szCs w:val="22"/>
        </w:rPr>
        <w:t xml:space="preserve">cm and under. </w:t>
      </w:r>
    </w:p>
    <w:p w14:paraId="049AD0FF" w14:textId="387D469F" w:rsidR="00A551FC" w:rsidRDefault="00A551FC" w:rsidP="00A551FC">
      <w:pPr>
        <w:tabs>
          <w:tab w:val="left" w:pos="900"/>
        </w:tabs>
        <w:ind w:left="720" w:right="193" w:hanging="900"/>
        <w:rPr>
          <w:sz w:val="22"/>
          <w:szCs w:val="22"/>
        </w:rPr>
      </w:pPr>
      <w:r>
        <w:rPr>
          <w:sz w:val="22"/>
          <w:szCs w:val="22"/>
        </w:rPr>
        <w:t>Class 10</w:t>
      </w:r>
      <w:r w:rsidRPr="00A551FC">
        <w:rPr>
          <w:b/>
          <w:sz w:val="22"/>
          <w:szCs w:val="22"/>
        </w:rPr>
        <w:t xml:space="preserve"> </w:t>
      </w:r>
      <w:r>
        <w:rPr>
          <w:b/>
          <w:sz w:val="22"/>
          <w:szCs w:val="22"/>
        </w:rPr>
        <w:tab/>
        <w:t>RIDDEN COLOURED HORSE</w:t>
      </w:r>
      <w:r w:rsidRPr="002C34C5">
        <w:rPr>
          <w:bCs/>
          <w:sz w:val="22"/>
          <w:szCs w:val="22"/>
        </w:rPr>
        <w:t xml:space="preserve"> skewbald</w:t>
      </w:r>
      <w:r>
        <w:rPr>
          <w:sz w:val="22"/>
          <w:szCs w:val="22"/>
        </w:rPr>
        <w:t>/</w:t>
      </w:r>
      <w:r w:rsidR="00C5186C">
        <w:rPr>
          <w:sz w:val="22"/>
          <w:szCs w:val="22"/>
        </w:rPr>
        <w:t>p</w:t>
      </w:r>
      <w:r>
        <w:rPr>
          <w:sz w:val="22"/>
          <w:szCs w:val="22"/>
        </w:rPr>
        <w:t>iebald horse 4 years old or over, a</w:t>
      </w:r>
      <w:r>
        <w:rPr>
          <w:bCs/>
          <w:sz w:val="22"/>
          <w:szCs w:val="22"/>
        </w:rPr>
        <w:t>ny type, height or sex</w:t>
      </w:r>
      <w:r w:rsidRPr="00223459">
        <w:rPr>
          <w:bCs/>
          <w:sz w:val="22"/>
          <w:szCs w:val="22"/>
        </w:rPr>
        <w:t>. Rider any age.</w:t>
      </w:r>
      <w:r w:rsidRPr="00223459">
        <w:rPr>
          <w:b/>
          <w:bCs/>
          <w:sz w:val="22"/>
          <w:szCs w:val="22"/>
        </w:rPr>
        <w:t xml:space="preserve"> </w:t>
      </w:r>
      <w:r w:rsidRPr="00223459">
        <w:rPr>
          <w:sz w:val="22"/>
          <w:szCs w:val="22"/>
        </w:rPr>
        <w:t xml:space="preserve">The </w:t>
      </w:r>
      <w:r>
        <w:rPr>
          <w:sz w:val="22"/>
          <w:szCs w:val="22"/>
        </w:rPr>
        <w:t>j</w:t>
      </w:r>
      <w:r w:rsidRPr="00223459">
        <w:rPr>
          <w:sz w:val="22"/>
          <w:szCs w:val="22"/>
        </w:rPr>
        <w:t xml:space="preserve">udge </w:t>
      </w:r>
      <w:r w:rsidRPr="00FC3F52">
        <w:rPr>
          <w:b/>
          <w:bCs/>
          <w:sz w:val="22"/>
          <w:szCs w:val="22"/>
          <w:u w:val="single"/>
        </w:rPr>
        <w:t>may</w:t>
      </w:r>
      <w:r w:rsidRPr="00223459">
        <w:rPr>
          <w:sz w:val="22"/>
          <w:szCs w:val="22"/>
        </w:rPr>
        <w:t xml:space="preserve"> ride</w:t>
      </w:r>
      <w:r>
        <w:rPr>
          <w:sz w:val="22"/>
          <w:szCs w:val="22"/>
        </w:rPr>
        <w:t xml:space="preserve">. </w:t>
      </w:r>
      <w:r w:rsidR="00481455">
        <w:rPr>
          <w:sz w:val="22"/>
          <w:szCs w:val="22"/>
        </w:rPr>
        <w:t>Height</w:t>
      </w:r>
      <w:r>
        <w:rPr>
          <w:sz w:val="22"/>
          <w:szCs w:val="22"/>
        </w:rPr>
        <w:t xml:space="preserve"> over </w:t>
      </w:r>
      <w:r w:rsidR="00513913">
        <w:rPr>
          <w:sz w:val="22"/>
          <w:szCs w:val="22"/>
        </w:rPr>
        <w:t>148</w:t>
      </w:r>
      <w:r>
        <w:rPr>
          <w:sz w:val="22"/>
          <w:szCs w:val="22"/>
        </w:rPr>
        <w:t>c</w:t>
      </w:r>
      <w:r w:rsidR="00481455">
        <w:rPr>
          <w:sz w:val="22"/>
          <w:szCs w:val="22"/>
        </w:rPr>
        <w:t>m.</w:t>
      </w:r>
    </w:p>
    <w:p w14:paraId="2E80A8FD" w14:textId="77777777" w:rsidR="00242094" w:rsidRPr="005F6693" w:rsidRDefault="00242094" w:rsidP="00E95D7C">
      <w:pPr>
        <w:tabs>
          <w:tab w:val="left" w:pos="900"/>
        </w:tabs>
        <w:ind w:right="193"/>
        <w:rPr>
          <w:sz w:val="22"/>
          <w:szCs w:val="22"/>
        </w:rPr>
      </w:pPr>
    </w:p>
    <w:p w14:paraId="2E80A8FE" w14:textId="77777777" w:rsidR="00242094" w:rsidRPr="001422E2" w:rsidRDefault="00242094" w:rsidP="00242094">
      <w:pPr>
        <w:shd w:val="clear" w:color="auto" w:fill="B3B3B3"/>
        <w:tabs>
          <w:tab w:val="left" w:pos="900"/>
        </w:tabs>
        <w:jc w:val="center"/>
        <w:rPr>
          <w:b/>
          <w:bCs/>
          <w:sz w:val="28"/>
        </w:rPr>
      </w:pPr>
      <w:r>
        <w:rPr>
          <w:b/>
          <w:bCs/>
          <w:sz w:val="28"/>
        </w:rPr>
        <w:t>COLOURED HORSE/PONY CH</w:t>
      </w:r>
      <w:r w:rsidRPr="001422E2">
        <w:rPr>
          <w:b/>
          <w:bCs/>
          <w:sz w:val="28"/>
        </w:rPr>
        <w:t>AMPIONSHIP</w:t>
      </w:r>
    </w:p>
    <w:p w14:paraId="2E80A8FF" w14:textId="55271277" w:rsidR="009A7F2A" w:rsidRPr="00796622" w:rsidRDefault="00242094" w:rsidP="00796622">
      <w:pPr>
        <w:shd w:val="clear" w:color="auto" w:fill="B3B3B3"/>
        <w:tabs>
          <w:tab w:val="left" w:pos="900"/>
        </w:tabs>
        <w:jc w:val="center"/>
        <w:rPr>
          <w:sz w:val="28"/>
        </w:rPr>
      </w:pPr>
      <w:r w:rsidRPr="001422E2">
        <w:rPr>
          <w:sz w:val="28"/>
        </w:rPr>
        <w:t>open to 1</w:t>
      </w:r>
      <w:r w:rsidRPr="001422E2">
        <w:rPr>
          <w:sz w:val="28"/>
          <w:vertAlign w:val="superscript"/>
        </w:rPr>
        <w:t>st</w:t>
      </w:r>
      <w:r w:rsidRPr="001422E2">
        <w:rPr>
          <w:sz w:val="28"/>
        </w:rPr>
        <w:t xml:space="preserve"> &amp; 2</w:t>
      </w:r>
      <w:r w:rsidRPr="001422E2">
        <w:rPr>
          <w:sz w:val="28"/>
          <w:vertAlign w:val="superscript"/>
        </w:rPr>
        <w:t>nd</w:t>
      </w:r>
      <w:r w:rsidRPr="001422E2">
        <w:rPr>
          <w:sz w:val="28"/>
        </w:rPr>
        <w:t xml:space="preserve"> prize winners from classes </w:t>
      </w:r>
      <w:r w:rsidR="0062002B">
        <w:rPr>
          <w:sz w:val="28"/>
        </w:rPr>
        <w:t>6-</w:t>
      </w:r>
      <w:r w:rsidR="00B06BB3">
        <w:rPr>
          <w:sz w:val="28"/>
        </w:rPr>
        <w:t>10</w:t>
      </w:r>
    </w:p>
    <w:p w14:paraId="2E80A900" w14:textId="77777777" w:rsidR="00242094" w:rsidRPr="0015382F" w:rsidRDefault="00242094" w:rsidP="009A32EB">
      <w:pPr>
        <w:rPr>
          <w:b/>
          <w:u w:val="single"/>
        </w:rPr>
      </w:pPr>
    </w:p>
    <w:p w14:paraId="2E80A901" w14:textId="77777777" w:rsidR="00D9196D" w:rsidRPr="00D9196D" w:rsidRDefault="000A2F5F" w:rsidP="00E909EE">
      <w:pPr>
        <w:ind w:left="720" w:hanging="900"/>
        <w:jc w:val="center"/>
        <w:rPr>
          <w:b/>
          <w:sz w:val="32"/>
          <w:szCs w:val="32"/>
          <w:u w:val="single"/>
        </w:rPr>
      </w:pPr>
      <w:r w:rsidRPr="00D9196D">
        <w:rPr>
          <w:b/>
          <w:sz w:val="32"/>
          <w:szCs w:val="32"/>
          <w:u w:val="single"/>
        </w:rPr>
        <w:t>SECTION 3</w:t>
      </w:r>
      <w:r w:rsidR="00E909EE" w:rsidRPr="00D9196D">
        <w:rPr>
          <w:b/>
          <w:sz w:val="32"/>
          <w:szCs w:val="32"/>
          <w:u w:val="single"/>
        </w:rPr>
        <w:t>:</w:t>
      </w:r>
      <w:r w:rsidR="00720AA9" w:rsidRPr="00D9196D">
        <w:rPr>
          <w:b/>
          <w:sz w:val="32"/>
          <w:szCs w:val="32"/>
          <w:u w:val="single"/>
        </w:rPr>
        <w:t xml:space="preserve"> </w:t>
      </w:r>
      <w:r w:rsidRPr="00D9196D">
        <w:rPr>
          <w:b/>
          <w:sz w:val="32"/>
          <w:szCs w:val="32"/>
          <w:u w:val="single"/>
        </w:rPr>
        <w:t>RIDDEN PONY CLASSES</w:t>
      </w:r>
      <w:r w:rsidR="001F40B2" w:rsidRPr="00D9196D">
        <w:rPr>
          <w:b/>
          <w:sz w:val="32"/>
          <w:szCs w:val="32"/>
          <w:u w:val="single"/>
        </w:rPr>
        <w:t xml:space="preserve"> </w:t>
      </w:r>
    </w:p>
    <w:p w14:paraId="2E80A902" w14:textId="77777777" w:rsidR="000A2F5F" w:rsidRPr="00D9196D" w:rsidRDefault="001F40B2" w:rsidP="00E909EE">
      <w:pPr>
        <w:ind w:left="720" w:hanging="900"/>
        <w:jc w:val="center"/>
        <w:rPr>
          <w:b/>
          <w:sz w:val="32"/>
          <w:szCs w:val="32"/>
          <w:u w:val="single"/>
        </w:rPr>
      </w:pPr>
      <w:r w:rsidRPr="00D9196D">
        <w:rPr>
          <w:b/>
          <w:sz w:val="32"/>
          <w:szCs w:val="32"/>
          <w:u w:val="single"/>
        </w:rPr>
        <w:t>(excluding</w:t>
      </w:r>
      <w:r w:rsidR="00D9196D" w:rsidRPr="00D9196D">
        <w:rPr>
          <w:b/>
          <w:sz w:val="32"/>
          <w:szCs w:val="32"/>
          <w:u w:val="single"/>
        </w:rPr>
        <w:t xml:space="preserve"> pure bred</w:t>
      </w:r>
      <w:r w:rsidRPr="00D9196D">
        <w:rPr>
          <w:b/>
          <w:sz w:val="32"/>
          <w:szCs w:val="32"/>
          <w:u w:val="single"/>
        </w:rPr>
        <w:t xml:space="preserve"> M&amp;M)</w:t>
      </w:r>
    </w:p>
    <w:p w14:paraId="2E80A903" w14:textId="77777777" w:rsidR="00720AA9" w:rsidRPr="00E61AA5" w:rsidRDefault="00720AA9" w:rsidP="00E61AA5">
      <w:pPr>
        <w:tabs>
          <w:tab w:val="left" w:pos="900"/>
        </w:tabs>
        <w:ind w:left="900" w:hanging="1080"/>
        <w:jc w:val="center"/>
        <w:rPr>
          <w:b/>
          <w:i/>
          <w:iCs/>
          <w:szCs w:val="22"/>
        </w:rPr>
      </w:pPr>
      <w:r w:rsidRPr="00D9196D">
        <w:rPr>
          <w:b/>
          <w:i/>
          <w:iCs/>
          <w:szCs w:val="22"/>
        </w:rPr>
        <w:t>THIS SECTION WILL NOT START BEFORE 11.30am.</w:t>
      </w:r>
    </w:p>
    <w:p w14:paraId="2E80A904" w14:textId="67E333B5" w:rsidR="00C206DE" w:rsidRDefault="000A2F5F" w:rsidP="00720AA9">
      <w:pPr>
        <w:ind w:left="720" w:hanging="900"/>
        <w:jc w:val="both"/>
        <w:rPr>
          <w:sz w:val="22"/>
        </w:rPr>
      </w:pPr>
      <w:r w:rsidRPr="00223459">
        <w:rPr>
          <w:sz w:val="22"/>
          <w:szCs w:val="22"/>
        </w:rPr>
        <w:t xml:space="preserve">Class </w:t>
      </w:r>
      <w:r w:rsidR="0062002B">
        <w:rPr>
          <w:sz w:val="22"/>
          <w:szCs w:val="22"/>
        </w:rPr>
        <w:t>1</w:t>
      </w:r>
      <w:r w:rsidR="00E95D7C">
        <w:rPr>
          <w:sz w:val="22"/>
          <w:szCs w:val="22"/>
        </w:rPr>
        <w:t>1</w:t>
      </w:r>
      <w:r w:rsidRPr="00223459">
        <w:rPr>
          <w:sz w:val="22"/>
          <w:szCs w:val="22"/>
        </w:rPr>
        <w:tab/>
      </w:r>
      <w:r w:rsidR="00C206DE" w:rsidRPr="001422E2">
        <w:rPr>
          <w:b/>
          <w:bCs/>
          <w:sz w:val="22"/>
        </w:rPr>
        <w:t xml:space="preserve">LEAD REIN </w:t>
      </w:r>
      <w:r w:rsidR="00C206DE">
        <w:rPr>
          <w:b/>
          <w:bCs/>
          <w:sz w:val="22"/>
        </w:rPr>
        <w:t>PONY</w:t>
      </w:r>
      <w:r w:rsidR="00414010">
        <w:rPr>
          <w:b/>
          <w:bCs/>
          <w:sz w:val="22"/>
        </w:rPr>
        <w:t xml:space="preserve"> (plaited), </w:t>
      </w:r>
      <w:r w:rsidR="00C206DE" w:rsidRPr="001422E2">
        <w:rPr>
          <w:sz w:val="22"/>
        </w:rPr>
        <w:t>mares or geldings, 4 years old or over, not exceeding 12</w:t>
      </w:r>
      <w:r w:rsidR="00C206DE">
        <w:rPr>
          <w:sz w:val="22"/>
        </w:rPr>
        <w:t xml:space="preserve">8cm. Riders </w:t>
      </w:r>
      <w:r w:rsidR="00C206DE" w:rsidRPr="001422E2">
        <w:rPr>
          <w:sz w:val="22"/>
        </w:rPr>
        <w:t xml:space="preserve">not to have attained their </w:t>
      </w:r>
      <w:r w:rsidR="00D90C79">
        <w:rPr>
          <w:sz w:val="22"/>
        </w:rPr>
        <w:t>9</w:t>
      </w:r>
      <w:r w:rsidR="00C206DE" w:rsidRPr="001422E2">
        <w:rPr>
          <w:sz w:val="22"/>
          <w:vertAlign w:val="superscript"/>
        </w:rPr>
        <w:t>th</w:t>
      </w:r>
      <w:r w:rsidR="00C206DE" w:rsidRPr="001422E2">
        <w:rPr>
          <w:sz w:val="22"/>
        </w:rPr>
        <w:t xml:space="preserve"> birthday before 1</w:t>
      </w:r>
      <w:r w:rsidR="00C206DE" w:rsidRPr="001422E2">
        <w:rPr>
          <w:sz w:val="22"/>
          <w:vertAlign w:val="superscript"/>
        </w:rPr>
        <w:t>st</w:t>
      </w:r>
      <w:r w:rsidR="00C206DE" w:rsidRPr="001422E2">
        <w:rPr>
          <w:sz w:val="22"/>
        </w:rPr>
        <w:t xml:space="preserve"> January in the current year. </w:t>
      </w:r>
      <w:r w:rsidR="00C206DE">
        <w:rPr>
          <w:sz w:val="22"/>
        </w:rPr>
        <w:t>Snaffle bridle only.</w:t>
      </w:r>
    </w:p>
    <w:p w14:paraId="2E80A905" w14:textId="38F8991A" w:rsidR="00720AA9" w:rsidRDefault="00E909EE" w:rsidP="00720AA9">
      <w:pPr>
        <w:tabs>
          <w:tab w:val="left" w:pos="709"/>
        </w:tabs>
        <w:ind w:left="720" w:hanging="900"/>
        <w:jc w:val="both"/>
        <w:rPr>
          <w:sz w:val="22"/>
        </w:rPr>
      </w:pPr>
      <w:r>
        <w:rPr>
          <w:sz w:val="22"/>
        </w:rPr>
        <w:t>Class 1</w:t>
      </w:r>
      <w:r w:rsidR="00E95D7C">
        <w:rPr>
          <w:sz w:val="22"/>
        </w:rPr>
        <w:t>2</w:t>
      </w:r>
      <w:r w:rsidR="00C206DE">
        <w:rPr>
          <w:sz w:val="22"/>
        </w:rPr>
        <w:tab/>
      </w:r>
      <w:r w:rsidR="00720AA9" w:rsidRPr="001422E2">
        <w:rPr>
          <w:b/>
          <w:bCs/>
          <w:sz w:val="22"/>
        </w:rPr>
        <w:t xml:space="preserve">FIRST PONY </w:t>
      </w:r>
      <w:r w:rsidR="00720AA9">
        <w:rPr>
          <w:b/>
          <w:bCs/>
          <w:sz w:val="22"/>
        </w:rPr>
        <w:t xml:space="preserve">(plaited), </w:t>
      </w:r>
      <w:r w:rsidR="00720AA9" w:rsidRPr="001422E2">
        <w:rPr>
          <w:sz w:val="22"/>
        </w:rPr>
        <w:t xml:space="preserve">mares or geldings, 4 </w:t>
      </w:r>
      <w:r w:rsidR="00414010">
        <w:rPr>
          <w:sz w:val="22"/>
        </w:rPr>
        <w:t>years or older, not exceeding 128</w:t>
      </w:r>
      <w:r w:rsidR="00720AA9" w:rsidRPr="001422E2">
        <w:rPr>
          <w:sz w:val="22"/>
        </w:rPr>
        <w:t>cms. Riders not to have attained their 1</w:t>
      </w:r>
      <w:r w:rsidR="00414010">
        <w:rPr>
          <w:sz w:val="22"/>
        </w:rPr>
        <w:t>1</w:t>
      </w:r>
      <w:r w:rsidR="00720AA9" w:rsidRPr="001422E2">
        <w:rPr>
          <w:sz w:val="22"/>
          <w:vertAlign w:val="superscript"/>
        </w:rPr>
        <w:t>th</w:t>
      </w:r>
      <w:r w:rsidR="00720AA9" w:rsidRPr="001422E2">
        <w:rPr>
          <w:sz w:val="22"/>
        </w:rPr>
        <w:t xml:space="preserve"> birthday before 1</w:t>
      </w:r>
      <w:r w:rsidR="00720AA9" w:rsidRPr="001422E2">
        <w:rPr>
          <w:sz w:val="22"/>
          <w:vertAlign w:val="superscript"/>
        </w:rPr>
        <w:t>st</w:t>
      </w:r>
      <w:r w:rsidR="00720AA9" w:rsidRPr="001422E2">
        <w:rPr>
          <w:sz w:val="22"/>
        </w:rPr>
        <w:t xml:space="preserve"> January in the current year. Snaffle bridles only. No cantering is allowed except for individual performances, ponies must leave the ring in walk or trot.</w:t>
      </w:r>
    </w:p>
    <w:p w14:paraId="2E80A906" w14:textId="54146F93" w:rsidR="00414010" w:rsidRDefault="00E909EE" w:rsidP="00414010">
      <w:pPr>
        <w:tabs>
          <w:tab w:val="left" w:pos="709"/>
        </w:tabs>
        <w:ind w:left="720" w:hanging="900"/>
        <w:jc w:val="both"/>
        <w:rPr>
          <w:sz w:val="22"/>
        </w:rPr>
      </w:pPr>
      <w:r>
        <w:rPr>
          <w:sz w:val="22"/>
        </w:rPr>
        <w:t>Class 1</w:t>
      </w:r>
      <w:r w:rsidR="00E95D7C">
        <w:rPr>
          <w:sz w:val="22"/>
        </w:rPr>
        <w:t>3</w:t>
      </w:r>
      <w:r w:rsidR="00E54FBD">
        <w:rPr>
          <w:sz w:val="22"/>
        </w:rPr>
        <w:tab/>
      </w:r>
      <w:r w:rsidR="00414010" w:rsidRPr="00E54FBD">
        <w:rPr>
          <w:b/>
          <w:bCs/>
          <w:sz w:val="22"/>
        </w:rPr>
        <w:t>NOVICE RIDDEN PONY</w:t>
      </w:r>
      <w:r w:rsidR="00414010">
        <w:rPr>
          <w:sz w:val="22"/>
        </w:rPr>
        <w:t xml:space="preserve">, </w:t>
      </w:r>
      <w:r w:rsidR="00414010">
        <w:rPr>
          <w:rStyle w:val="Strong"/>
          <w:b w:val="0"/>
          <w:bCs w:val="0"/>
          <w:sz w:val="22"/>
          <w:szCs w:val="22"/>
        </w:rPr>
        <w:t>4 years old or over</w:t>
      </w:r>
      <w:r w:rsidR="00414010">
        <w:rPr>
          <w:sz w:val="22"/>
          <w:szCs w:val="22"/>
        </w:rPr>
        <w:t>, exceeding 128</w:t>
      </w:r>
      <w:r w:rsidR="00414010" w:rsidRPr="00223459">
        <w:rPr>
          <w:sz w:val="22"/>
          <w:szCs w:val="22"/>
        </w:rPr>
        <w:t>cm but not exceeding 148cm. Riders not to have attained their 17</w:t>
      </w:r>
      <w:r w:rsidR="00414010" w:rsidRPr="00223459">
        <w:rPr>
          <w:sz w:val="22"/>
          <w:szCs w:val="22"/>
          <w:vertAlign w:val="superscript"/>
        </w:rPr>
        <w:t>th</w:t>
      </w:r>
      <w:r w:rsidR="00414010" w:rsidRPr="00223459">
        <w:rPr>
          <w:sz w:val="22"/>
          <w:szCs w:val="22"/>
        </w:rPr>
        <w:t xml:space="preserve"> birthday before 1</w:t>
      </w:r>
      <w:r w:rsidR="00414010" w:rsidRPr="00223459">
        <w:rPr>
          <w:sz w:val="22"/>
          <w:szCs w:val="22"/>
          <w:vertAlign w:val="superscript"/>
        </w:rPr>
        <w:t>st</w:t>
      </w:r>
      <w:r w:rsidR="00414010" w:rsidRPr="00223459">
        <w:rPr>
          <w:sz w:val="22"/>
          <w:szCs w:val="22"/>
        </w:rPr>
        <w:t xml:space="preserve"> January in the current year. </w:t>
      </w:r>
      <w:r w:rsidR="00E54FBD">
        <w:rPr>
          <w:sz w:val="22"/>
          <w:szCs w:val="22"/>
        </w:rPr>
        <w:t>Must</w:t>
      </w:r>
      <w:r w:rsidR="00414010" w:rsidRPr="00223459">
        <w:rPr>
          <w:sz w:val="22"/>
          <w:szCs w:val="22"/>
        </w:rPr>
        <w:t xml:space="preserve"> be shown in snaffle bridle. Competitors will be required to do a show. Class will be judged on suitability of horse for its type, conformation, manners and condition. </w:t>
      </w:r>
      <w:r w:rsidR="00414010" w:rsidRPr="00E54FBD">
        <w:rPr>
          <w:sz w:val="22"/>
          <w:szCs w:val="22"/>
        </w:rPr>
        <w:t xml:space="preserve">Ponies will </w:t>
      </w:r>
      <w:r w:rsidR="00E54FBD" w:rsidRPr="00E54FBD">
        <w:rPr>
          <w:b/>
          <w:bCs/>
          <w:sz w:val="22"/>
          <w:szCs w:val="22"/>
        </w:rPr>
        <w:t>not</w:t>
      </w:r>
      <w:r w:rsidR="00E54FBD">
        <w:rPr>
          <w:sz w:val="22"/>
          <w:szCs w:val="22"/>
        </w:rPr>
        <w:t xml:space="preserve"> </w:t>
      </w:r>
      <w:r w:rsidR="00414010">
        <w:rPr>
          <w:sz w:val="22"/>
          <w:szCs w:val="22"/>
        </w:rPr>
        <w:t>be asked to canter on the go round.</w:t>
      </w:r>
    </w:p>
    <w:p w14:paraId="2E80A908" w14:textId="6D9DFDDC" w:rsidR="00285083" w:rsidRPr="00E95D7C" w:rsidRDefault="00720AA9" w:rsidP="00E95D7C">
      <w:pPr>
        <w:ind w:left="720" w:hanging="900"/>
        <w:jc w:val="both"/>
        <w:rPr>
          <w:sz w:val="22"/>
          <w:szCs w:val="22"/>
        </w:rPr>
      </w:pPr>
      <w:r>
        <w:rPr>
          <w:bCs/>
          <w:sz w:val="22"/>
        </w:rPr>
        <w:t>Class 1</w:t>
      </w:r>
      <w:r w:rsidR="00E95D7C">
        <w:rPr>
          <w:bCs/>
          <w:sz w:val="22"/>
        </w:rPr>
        <w:t>4</w:t>
      </w:r>
      <w:r>
        <w:rPr>
          <w:bCs/>
          <w:sz w:val="22"/>
        </w:rPr>
        <w:t xml:space="preserve"> </w:t>
      </w:r>
      <w:r w:rsidR="00C206DE">
        <w:rPr>
          <w:b/>
          <w:sz w:val="22"/>
          <w:szCs w:val="22"/>
        </w:rPr>
        <w:tab/>
      </w:r>
      <w:r w:rsidR="000A2F5F" w:rsidRPr="00223459">
        <w:rPr>
          <w:b/>
          <w:sz w:val="22"/>
          <w:szCs w:val="22"/>
        </w:rPr>
        <w:t>OPEN RIDDEN PONY</w:t>
      </w:r>
      <w:r w:rsidR="000A2F5F" w:rsidRPr="00223459">
        <w:rPr>
          <w:rStyle w:val="Strong"/>
          <w:b w:val="0"/>
          <w:bCs w:val="0"/>
          <w:sz w:val="22"/>
          <w:szCs w:val="22"/>
        </w:rPr>
        <w:t xml:space="preserve">, </w:t>
      </w:r>
      <w:r w:rsidR="00C206DE">
        <w:rPr>
          <w:rStyle w:val="Strong"/>
          <w:b w:val="0"/>
          <w:bCs w:val="0"/>
          <w:sz w:val="22"/>
          <w:szCs w:val="22"/>
        </w:rPr>
        <w:t>4 years old or over</w:t>
      </w:r>
      <w:r w:rsidR="00414010">
        <w:rPr>
          <w:sz w:val="22"/>
          <w:szCs w:val="22"/>
        </w:rPr>
        <w:t>, exceeding 128</w:t>
      </w:r>
      <w:r w:rsidR="000A2F5F" w:rsidRPr="00223459">
        <w:rPr>
          <w:sz w:val="22"/>
          <w:szCs w:val="22"/>
        </w:rPr>
        <w:t xml:space="preserve">cm but not exceeding 148cm. </w:t>
      </w:r>
      <w:r w:rsidR="00223459" w:rsidRPr="00223459">
        <w:rPr>
          <w:sz w:val="22"/>
          <w:szCs w:val="22"/>
        </w:rPr>
        <w:t>Riders not to have attained their 17</w:t>
      </w:r>
      <w:r w:rsidR="00223459" w:rsidRPr="00223459">
        <w:rPr>
          <w:sz w:val="22"/>
          <w:szCs w:val="22"/>
          <w:vertAlign w:val="superscript"/>
        </w:rPr>
        <w:t>th</w:t>
      </w:r>
      <w:r w:rsidR="00223459" w:rsidRPr="00223459">
        <w:rPr>
          <w:sz w:val="22"/>
          <w:szCs w:val="22"/>
        </w:rPr>
        <w:t xml:space="preserve"> birthday before 1</w:t>
      </w:r>
      <w:r w:rsidR="00223459" w:rsidRPr="00223459">
        <w:rPr>
          <w:sz w:val="22"/>
          <w:szCs w:val="22"/>
          <w:vertAlign w:val="superscript"/>
        </w:rPr>
        <w:t>st</w:t>
      </w:r>
      <w:r w:rsidR="00223459" w:rsidRPr="00223459">
        <w:rPr>
          <w:sz w:val="22"/>
          <w:szCs w:val="22"/>
        </w:rPr>
        <w:t xml:space="preserve"> January in the current year. </w:t>
      </w:r>
      <w:r w:rsidR="000A2F5F" w:rsidRPr="00223459">
        <w:rPr>
          <w:sz w:val="22"/>
          <w:szCs w:val="22"/>
        </w:rPr>
        <w:t xml:space="preserve">Competitors will be required to do a show. Class will be judged on suitability of horse for its type, conformation, manners and condition. </w:t>
      </w:r>
      <w:r w:rsidR="00414010">
        <w:rPr>
          <w:sz w:val="22"/>
          <w:szCs w:val="22"/>
        </w:rPr>
        <w:t xml:space="preserve">Ponies </w:t>
      </w:r>
      <w:r w:rsidR="00414010" w:rsidRPr="00414010">
        <w:rPr>
          <w:b/>
          <w:bCs/>
          <w:sz w:val="22"/>
          <w:szCs w:val="22"/>
        </w:rPr>
        <w:t>will</w:t>
      </w:r>
      <w:r w:rsidR="00414010">
        <w:rPr>
          <w:sz w:val="22"/>
          <w:szCs w:val="22"/>
        </w:rPr>
        <w:t xml:space="preserve"> be asked to canter on the go round.</w:t>
      </w:r>
    </w:p>
    <w:p w14:paraId="61560D82" w14:textId="77777777" w:rsidR="004F0EEC" w:rsidRDefault="004F0EEC" w:rsidP="004F0EEC">
      <w:pPr>
        <w:shd w:val="clear" w:color="auto" w:fill="B3B3B3"/>
        <w:tabs>
          <w:tab w:val="left" w:pos="720"/>
          <w:tab w:val="left" w:pos="900"/>
        </w:tabs>
        <w:jc w:val="center"/>
        <w:rPr>
          <w:b/>
          <w:bCs/>
          <w:sz w:val="28"/>
        </w:rPr>
      </w:pPr>
    </w:p>
    <w:p w14:paraId="2C21072F" w14:textId="77777777" w:rsidR="004F0EEC" w:rsidRDefault="00CE25A9" w:rsidP="004F0EEC">
      <w:pPr>
        <w:shd w:val="clear" w:color="auto" w:fill="B3B3B3"/>
        <w:tabs>
          <w:tab w:val="left" w:pos="720"/>
          <w:tab w:val="left" w:pos="900"/>
        </w:tabs>
        <w:jc w:val="center"/>
        <w:rPr>
          <w:b/>
          <w:bCs/>
          <w:sz w:val="28"/>
        </w:rPr>
      </w:pPr>
      <w:r w:rsidRPr="001422E2">
        <w:rPr>
          <w:b/>
          <w:bCs/>
          <w:sz w:val="28"/>
        </w:rPr>
        <w:t xml:space="preserve">RIDDEN </w:t>
      </w:r>
      <w:r>
        <w:rPr>
          <w:b/>
          <w:bCs/>
          <w:sz w:val="28"/>
        </w:rPr>
        <w:t>PONY CH</w:t>
      </w:r>
      <w:r w:rsidRPr="001422E2">
        <w:rPr>
          <w:b/>
          <w:bCs/>
          <w:sz w:val="28"/>
        </w:rPr>
        <w:t>AMPIONSHIP</w:t>
      </w:r>
      <w:r>
        <w:rPr>
          <w:b/>
          <w:bCs/>
          <w:sz w:val="28"/>
        </w:rPr>
        <w:t xml:space="preserve"> </w:t>
      </w:r>
      <w:r w:rsidRPr="001422E2">
        <w:rPr>
          <w:sz w:val="28"/>
        </w:rPr>
        <w:t>1</w:t>
      </w:r>
      <w:r w:rsidRPr="001422E2">
        <w:rPr>
          <w:sz w:val="28"/>
          <w:vertAlign w:val="superscript"/>
        </w:rPr>
        <w:t>st</w:t>
      </w:r>
      <w:r w:rsidRPr="001422E2">
        <w:rPr>
          <w:sz w:val="28"/>
        </w:rPr>
        <w:t xml:space="preserve"> &amp; 2</w:t>
      </w:r>
      <w:r w:rsidRPr="001422E2">
        <w:rPr>
          <w:sz w:val="28"/>
          <w:vertAlign w:val="superscript"/>
        </w:rPr>
        <w:t>nd</w:t>
      </w:r>
      <w:r w:rsidRPr="001422E2">
        <w:rPr>
          <w:sz w:val="28"/>
        </w:rPr>
        <w:t xml:space="preserve"> prize winners from classes </w:t>
      </w:r>
      <w:r>
        <w:rPr>
          <w:sz w:val="28"/>
        </w:rPr>
        <w:t>11 to 14</w:t>
      </w:r>
    </w:p>
    <w:p w14:paraId="2E80A90B" w14:textId="0A1D7071" w:rsidR="00EF5411" w:rsidRPr="004F0EEC" w:rsidRDefault="00EF5411" w:rsidP="004F0EEC">
      <w:pPr>
        <w:shd w:val="clear" w:color="auto" w:fill="B3B3B3"/>
        <w:tabs>
          <w:tab w:val="left" w:pos="720"/>
          <w:tab w:val="left" w:pos="900"/>
        </w:tabs>
        <w:jc w:val="center"/>
        <w:rPr>
          <w:b/>
          <w:bCs/>
          <w:sz w:val="28"/>
        </w:rPr>
      </w:pPr>
      <w:r w:rsidRPr="00CE25A9">
        <w:rPr>
          <w:b/>
          <w:sz w:val="32"/>
          <w:szCs w:val="32"/>
          <w:u w:val="single"/>
        </w:rPr>
        <w:lastRenderedPageBreak/>
        <w:t xml:space="preserve">SECTION </w:t>
      </w:r>
      <w:r w:rsidR="0009565A" w:rsidRPr="00CE25A9">
        <w:rPr>
          <w:b/>
          <w:sz w:val="32"/>
          <w:szCs w:val="32"/>
          <w:u w:val="single"/>
        </w:rPr>
        <w:t>4</w:t>
      </w:r>
      <w:r w:rsidRPr="00CE25A9">
        <w:rPr>
          <w:b/>
          <w:sz w:val="32"/>
          <w:szCs w:val="32"/>
          <w:u w:val="single"/>
        </w:rPr>
        <w:t>: MISCELLANEOUS</w:t>
      </w:r>
      <w:r w:rsidR="00D708BB" w:rsidRPr="00CE25A9">
        <w:rPr>
          <w:b/>
          <w:sz w:val="32"/>
          <w:szCs w:val="32"/>
          <w:u w:val="single"/>
        </w:rPr>
        <w:t xml:space="preserve"> RIDDEN </w:t>
      </w:r>
    </w:p>
    <w:p w14:paraId="2E80A90C" w14:textId="77777777" w:rsidR="000A2F5F" w:rsidRPr="001F40B2" w:rsidRDefault="000A2F5F" w:rsidP="001F40B2">
      <w:pPr>
        <w:tabs>
          <w:tab w:val="left" w:pos="720"/>
          <w:tab w:val="left" w:pos="900"/>
        </w:tabs>
        <w:ind w:left="720" w:right="193" w:hanging="900"/>
        <w:jc w:val="center"/>
        <w:rPr>
          <w:i/>
          <w:iCs/>
          <w:sz w:val="10"/>
          <w:szCs w:val="22"/>
        </w:rPr>
      </w:pPr>
    </w:p>
    <w:p w14:paraId="2E80A90D" w14:textId="77777777" w:rsidR="00E76DFF" w:rsidRPr="001F40B2" w:rsidRDefault="00E76DFF" w:rsidP="001F40B2">
      <w:pPr>
        <w:tabs>
          <w:tab w:val="left" w:pos="900"/>
        </w:tabs>
        <w:ind w:left="900" w:right="193" w:hanging="1080"/>
        <w:jc w:val="center"/>
        <w:rPr>
          <w:i/>
          <w:iCs/>
          <w:sz w:val="22"/>
          <w:szCs w:val="22"/>
        </w:rPr>
      </w:pPr>
      <w:r w:rsidRPr="001F40B2">
        <w:rPr>
          <w:b/>
          <w:i/>
          <w:iCs/>
          <w:sz w:val="28"/>
        </w:rPr>
        <w:t>THIS SECTION WILL NOT START BEFORE 12.30 pm.</w:t>
      </w:r>
    </w:p>
    <w:p w14:paraId="2E80A90E" w14:textId="77777777" w:rsidR="00E76DFF" w:rsidRDefault="00E76DFF" w:rsidP="006F4E42">
      <w:pPr>
        <w:tabs>
          <w:tab w:val="left" w:pos="900"/>
        </w:tabs>
        <w:ind w:left="900" w:right="193" w:hanging="1080"/>
        <w:rPr>
          <w:sz w:val="22"/>
          <w:szCs w:val="22"/>
        </w:rPr>
      </w:pPr>
    </w:p>
    <w:p w14:paraId="2E80A90F" w14:textId="661B258F" w:rsidR="000A2F5F" w:rsidRPr="001422E2" w:rsidRDefault="000A2F5F" w:rsidP="00E909EE">
      <w:pPr>
        <w:tabs>
          <w:tab w:val="left" w:pos="900"/>
        </w:tabs>
        <w:ind w:left="900" w:right="193" w:hanging="1080"/>
        <w:rPr>
          <w:b/>
          <w:sz w:val="22"/>
          <w:szCs w:val="22"/>
        </w:rPr>
      </w:pPr>
      <w:r w:rsidRPr="001422E2">
        <w:rPr>
          <w:sz w:val="22"/>
          <w:szCs w:val="22"/>
        </w:rPr>
        <w:t xml:space="preserve">Class </w:t>
      </w:r>
      <w:r w:rsidR="000639F3">
        <w:rPr>
          <w:sz w:val="22"/>
          <w:szCs w:val="22"/>
        </w:rPr>
        <w:t>1</w:t>
      </w:r>
      <w:r w:rsidR="0015538E">
        <w:rPr>
          <w:sz w:val="22"/>
          <w:szCs w:val="22"/>
        </w:rPr>
        <w:t>5</w:t>
      </w:r>
      <w:r w:rsidR="000639F3">
        <w:rPr>
          <w:sz w:val="22"/>
          <w:szCs w:val="22"/>
        </w:rPr>
        <w:tab/>
      </w:r>
      <w:r w:rsidRPr="001422E2">
        <w:rPr>
          <w:b/>
          <w:sz w:val="22"/>
          <w:szCs w:val="22"/>
        </w:rPr>
        <w:t>RIDING CLUB PONY 14.2hh AND UNDER</w:t>
      </w:r>
    </w:p>
    <w:p w14:paraId="2E80A910" w14:textId="69CE5DE9" w:rsidR="000A2F5F" w:rsidRPr="00223459" w:rsidRDefault="000A2F5F" w:rsidP="006F4E42">
      <w:pPr>
        <w:tabs>
          <w:tab w:val="left" w:pos="900"/>
        </w:tabs>
        <w:ind w:left="900" w:right="193" w:hanging="1080"/>
        <w:rPr>
          <w:sz w:val="22"/>
          <w:szCs w:val="22"/>
        </w:rPr>
      </w:pPr>
      <w:r w:rsidRPr="001422E2">
        <w:rPr>
          <w:b/>
          <w:sz w:val="22"/>
          <w:szCs w:val="22"/>
        </w:rPr>
        <w:tab/>
      </w:r>
      <w:proofErr w:type="gramStart"/>
      <w:r w:rsidR="00C206DE" w:rsidRPr="00C206DE">
        <w:rPr>
          <w:sz w:val="22"/>
          <w:szCs w:val="22"/>
        </w:rPr>
        <w:t>Pony</w:t>
      </w:r>
      <w:r w:rsidRPr="001422E2">
        <w:rPr>
          <w:sz w:val="22"/>
          <w:szCs w:val="22"/>
        </w:rPr>
        <w:t xml:space="preserve"> </w:t>
      </w:r>
      <w:r w:rsidR="00C206DE">
        <w:rPr>
          <w:rStyle w:val="Strong"/>
          <w:b w:val="0"/>
          <w:bCs w:val="0"/>
          <w:sz w:val="22"/>
          <w:szCs w:val="22"/>
        </w:rPr>
        <w:t>4 years old or over</w:t>
      </w:r>
      <w:r w:rsidRPr="001422E2">
        <w:rPr>
          <w:sz w:val="22"/>
          <w:szCs w:val="22"/>
        </w:rPr>
        <w:t>, to be shown under saddle, to be ridden in a snaffle bit, no whip or spurs.</w:t>
      </w:r>
      <w:proofErr w:type="gramEnd"/>
      <w:r w:rsidRPr="001422E2">
        <w:rPr>
          <w:sz w:val="22"/>
          <w:szCs w:val="22"/>
        </w:rPr>
        <w:t xml:space="preserve"> May be required to do a small jump.</w:t>
      </w:r>
      <w:r w:rsidR="00146230">
        <w:rPr>
          <w:sz w:val="22"/>
          <w:szCs w:val="22"/>
        </w:rPr>
        <w:t xml:space="preserve">  </w:t>
      </w:r>
      <w:proofErr w:type="gramStart"/>
      <w:r w:rsidR="00146230" w:rsidRPr="00223459">
        <w:rPr>
          <w:sz w:val="22"/>
          <w:szCs w:val="22"/>
        </w:rPr>
        <w:t>Riders any age.</w:t>
      </w:r>
      <w:proofErr w:type="gramEnd"/>
      <w:r w:rsidR="00CE25A9" w:rsidRPr="00CE25A9">
        <w:rPr>
          <w:b/>
          <w:bCs/>
          <w:sz w:val="22"/>
        </w:rPr>
        <w:t xml:space="preserve"> </w:t>
      </w:r>
      <w:r w:rsidR="00CE25A9" w:rsidRPr="00454417">
        <w:rPr>
          <w:b/>
          <w:bCs/>
          <w:sz w:val="22"/>
        </w:rPr>
        <w:t>This class may be split dependant on entries</w:t>
      </w:r>
      <w:r w:rsidR="00CE25A9" w:rsidRPr="00454417">
        <w:rPr>
          <w:sz w:val="22"/>
        </w:rPr>
        <w:t>.</w:t>
      </w:r>
    </w:p>
    <w:p w14:paraId="2E80A911" w14:textId="5FD237A5" w:rsidR="000A2F5F" w:rsidRPr="001422E2" w:rsidRDefault="000A2F5F" w:rsidP="00E909EE">
      <w:pPr>
        <w:tabs>
          <w:tab w:val="left" w:pos="900"/>
        </w:tabs>
        <w:ind w:left="900" w:right="193" w:hanging="1080"/>
        <w:rPr>
          <w:sz w:val="22"/>
          <w:szCs w:val="22"/>
        </w:rPr>
      </w:pPr>
      <w:r w:rsidRPr="001422E2">
        <w:rPr>
          <w:bCs/>
          <w:sz w:val="22"/>
          <w:szCs w:val="22"/>
        </w:rPr>
        <w:t xml:space="preserve">Class </w:t>
      </w:r>
      <w:r w:rsidR="000639F3">
        <w:rPr>
          <w:bCs/>
          <w:sz w:val="22"/>
          <w:szCs w:val="22"/>
        </w:rPr>
        <w:t>1</w:t>
      </w:r>
      <w:r w:rsidR="0015538E">
        <w:rPr>
          <w:bCs/>
          <w:sz w:val="22"/>
          <w:szCs w:val="22"/>
        </w:rPr>
        <w:t>6</w:t>
      </w:r>
      <w:r w:rsidRPr="001422E2">
        <w:rPr>
          <w:b/>
          <w:bCs/>
          <w:sz w:val="22"/>
          <w:szCs w:val="22"/>
        </w:rPr>
        <w:tab/>
        <w:t>RIDING CLUB HORSE OVER 14.2hh</w:t>
      </w:r>
      <w:r w:rsidRPr="001422E2">
        <w:rPr>
          <w:sz w:val="22"/>
          <w:szCs w:val="22"/>
        </w:rPr>
        <w:t xml:space="preserve"> </w:t>
      </w:r>
    </w:p>
    <w:p w14:paraId="2E80A912" w14:textId="77777777" w:rsidR="000A2F5F" w:rsidRPr="001422E2" w:rsidRDefault="000A2F5F" w:rsidP="006F4E42">
      <w:pPr>
        <w:tabs>
          <w:tab w:val="left" w:pos="900"/>
        </w:tabs>
        <w:ind w:left="900" w:right="193" w:hanging="1080"/>
        <w:rPr>
          <w:bCs/>
          <w:sz w:val="22"/>
          <w:szCs w:val="22"/>
        </w:rPr>
      </w:pPr>
      <w:r w:rsidRPr="001422E2">
        <w:rPr>
          <w:sz w:val="22"/>
          <w:szCs w:val="22"/>
        </w:rPr>
        <w:tab/>
      </w:r>
      <w:r w:rsidR="00C206DE">
        <w:rPr>
          <w:sz w:val="22"/>
          <w:szCs w:val="22"/>
        </w:rPr>
        <w:t>Horse</w:t>
      </w:r>
      <w:r w:rsidRPr="001422E2">
        <w:rPr>
          <w:bCs/>
          <w:sz w:val="22"/>
          <w:szCs w:val="22"/>
        </w:rPr>
        <w:t xml:space="preserve"> </w:t>
      </w:r>
      <w:r w:rsidR="00C206DE">
        <w:rPr>
          <w:rStyle w:val="Strong"/>
          <w:b w:val="0"/>
          <w:bCs w:val="0"/>
          <w:sz w:val="22"/>
          <w:szCs w:val="22"/>
        </w:rPr>
        <w:t>4 years old or over</w:t>
      </w:r>
      <w:r w:rsidRPr="001422E2">
        <w:rPr>
          <w:bCs/>
          <w:sz w:val="22"/>
          <w:szCs w:val="22"/>
        </w:rPr>
        <w:t>, to be shown under saddle, to be ridden in a snaffle bit, no whip or spurs. May be required to do a small jump.</w:t>
      </w:r>
    </w:p>
    <w:p w14:paraId="2E80A913" w14:textId="066D5C40" w:rsidR="000A2F5F" w:rsidRPr="001422E2" w:rsidRDefault="000A2F5F" w:rsidP="006F4E42">
      <w:pPr>
        <w:tabs>
          <w:tab w:val="left" w:pos="900"/>
        </w:tabs>
        <w:ind w:left="900" w:right="193" w:hanging="1080"/>
        <w:rPr>
          <w:sz w:val="22"/>
          <w:szCs w:val="22"/>
        </w:rPr>
      </w:pPr>
      <w:r w:rsidRPr="001422E2">
        <w:rPr>
          <w:bCs/>
          <w:sz w:val="22"/>
          <w:szCs w:val="22"/>
        </w:rPr>
        <w:t xml:space="preserve">Class </w:t>
      </w:r>
      <w:r w:rsidR="000639F3">
        <w:rPr>
          <w:bCs/>
          <w:sz w:val="22"/>
          <w:szCs w:val="22"/>
        </w:rPr>
        <w:t>1</w:t>
      </w:r>
      <w:r w:rsidR="0015538E">
        <w:rPr>
          <w:bCs/>
          <w:sz w:val="22"/>
          <w:szCs w:val="22"/>
        </w:rPr>
        <w:t>7</w:t>
      </w:r>
      <w:r w:rsidRPr="001422E2">
        <w:rPr>
          <w:bCs/>
          <w:sz w:val="22"/>
          <w:szCs w:val="22"/>
        </w:rPr>
        <w:tab/>
      </w:r>
      <w:r w:rsidRPr="001422E2">
        <w:rPr>
          <w:b/>
          <w:bCs/>
          <w:sz w:val="22"/>
          <w:szCs w:val="22"/>
        </w:rPr>
        <w:t>VETERAN HORSE/PONY</w:t>
      </w:r>
    </w:p>
    <w:p w14:paraId="2E80A914" w14:textId="0BCB13CF" w:rsidR="000A2F5F" w:rsidRDefault="000A2F5F" w:rsidP="006F4E42">
      <w:pPr>
        <w:tabs>
          <w:tab w:val="left" w:pos="900"/>
        </w:tabs>
        <w:ind w:left="900" w:right="193" w:hanging="1080"/>
        <w:rPr>
          <w:sz w:val="22"/>
          <w:szCs w:val="22"/>
        </w:rPr>
      </w:pPr>
      <w:r w:rsidRPr="001422E2">
        <w:rPr>
          <w:sz w:val="22"/>
          <w:szCs w:val="22"/>
        </w:rPr>
        <w:tab/>
      </w:r>
      <w:r w:rsidR="00C206DE">
        <w:rPr>
          <w:sz w:val="22"/>
          <w:szCs w:val="22"/>
        </w:rPr>
        <w:t>Horse/pony</w:t>
      </w:r>
      <w:r w:rsidRPr="001422E2">
        <w:rPr>
          <w:sz w:val="22"/>
          <w:szCs w:val="22"/>
        </w:rPr>
        <w:t xml:space="preserve"> 1</w:t>
      </w:r>
      <w:r w:rsidR="00FB1885">
        <w:rPr>
          <w:sz w:val="22"/>
          <w:szCs w:val="22"/>
        </w:rPr>
        <w:t>5</w:t>
      </w:r>
      <w:r w:rsidRPr="001422E2">
        <w:rPr>
          <w:sz w:val="22"/>
          <w:szCs w:val="22"/>
        </w:rPr>
        <w:t xml:space="preserve"> years or over to be shown under saddle. Riders any age. Riders of horses over 2</w:t>
      </w:r>
      <w:r w:rsidR="000639F3">
        <w:rPr>
          <w:sz w:val="22"/>
          <w:szCs w:val="22"/>
        </w:rPr>
        <w:t>2</w:t>
      </w:r>
      <w:r w:rsidRPr="001422E2">
        <w:rPr>
          <w:sz w:val="22"/>
          <w:szCs w:val="22"/>
        </w:rPr>
        <w:t xml:space="preserve"> years should wear an armband and will not be required to canter.</w:t>
      </w:r>
      <w:r w:rsidR="00CE25A9" w:rsidRPr="00CE25A9">
        <w:rPr>
          <w:b/>
          <w:bCs/>
          <w:sz w:val="22"/>
        </w:rPr>
        <w:t xml:space="preserve"> </w:t>
      </w:r>
      <w:r w:rsidR="00CE25A9">
        <w:rPr>
          <w:b/>
          <w:bCs/>
          <w:sz w:val="22"/>
        </w:rPr>
        <w:t>This class may be split</w:t>
      </w:r>
      <w:r w:rsidR="00CE25A9" w:rsidRPr="00454417">
        <w:rPr>
          <w:b/>
          <w:bCs/>
          <w:sz w:val="22"/>
        </w:rPr>
        <w:t xml:space="preserve"> dependant on entries</w:t>
      </w:r>
      <w:r w:rsidR="00CE25A9" w:rsidRPr="00454417">
        <w:rPr>
          <w:sz w:val="22"/>
        </w:rPr>
        <w:t>.</w:t>
      </w:r>
    </w:p>
    <w:p w14:paraId="2E80A915" w14:textId="77777777" w:rsidR="009A32EB" w:rsidRDefault="009A32EB" w:rsidP="006F4E42">
      <w:pPr>
        <w:tabs>
          <w:tab w:val="left" w:pos="900"/>
        </w:tabs>
        <w:ind w:left="900" w:right="193" w:hanging="1080"/>
        <w:rPr>
          <w:sz w:val="22"/>
          <w:szCs w:val="22"/>
        </w:rPr>
      </w:pPr>
    </w:p>
    <w:p w14:paraId="2E80A916" w14:textId="77777777" w:rsidR="008A4810" w:rsidRPr="009F7E24" w:rsidRDefault="008A4810" w:rsidP="006F4E42">
      <w:pPr>
        <w:tabs>
          <w:tab w:val="left" w:pos="900"/>
        </w:tabs>
        <w:ind w:left="900" w:right="193" w:hanging="1080"/>
        <w:rPr>
          <w:sz w:val="10"/>
          <w:szCs w:val="22"/>
        </w:rPr>
      </w:pPr>
    </w:p>
    <w:p w14:paraId="2E80A917" w14:textId="77777777" w:rsidR="000639F3" w:rsidRDefault="000639F3" w:rsidP="000639F3">
      <w:pPr>
        <w:shd w:val="clear" w:color="auto" w:fill="B3B3B3"/>
        <w:tabs>
          <w:tab w:val="left" w:pos="900"/>
        </w:tabs>
        <w:jc w:val="center"/>
        <w:rPr>
          <w:b/>
          <w:bCs/>
          <w:sz w:val="28"/>
          <w:szCs w:val="28"/>
        </w:rPr>
      </w:pPr>
      <w:r w:rsidRPr="006F4E42">
        <w:rPr>
          <w:b/>
          <w:bCs/>
          <w:sz w:val="28"/>
          <w:szCs w:val="28"/>
        </w:rPr>
        <w:t xml:space="preserve">MISCELLANEOUS CHAMPIONSHIP </w:t>
      </w:r>
    </w:p>
    <w:p w14:paraId="2E80A918" w14:textId="38F4875D" w:rsidR="005A29E8" w:rsidRPr="00E60388" w:rsidRDefault="00001AC5" w:rsidP="00E60388">
      <w:pPr>
        <w:shd w:val="clear" w:color="auto" w:fill="B3B3B3"/>
        <w:tabs>
          <w:tab w:val="left" w:pos="900"/>
        </w:tabs>
        <w:jc w:val="center"/>
        <w:rPr>
          <w:sz w:val="28"/>
          <w:szCs w:val="28"/>
        </w:rPr>
      </w:pPr>
      <w:r w:rsidRPr="001422E2">
        <w:rPr>
          <w:bCs/>
          <w:sz w:val="28"/>
          <w:szCs w:val="28"/>
          <w:shd w:val="clear" w:color="auto" w:fill="B3B3B3"/>
        </w:rPr>
        <w:t>1</w:t>
      </w:r>
      <w:r w:rsidRPr="001422E2">
        <w:rPr>
          <w:bCs/>
          <w:sz w:val="28"/>
          <w:szCs w:val="28"/>
          <w:shd w:val="clear" w:color="auto" w:fill="B3B3B3"/>
          <w:vertAlign w:val="superscript"/>
        </w:rPr>
        <w:t>st</w:t>
      </w:r>
      <w:r w:rsidRPr="001422E2">
        <w:rPr>
          <w:bCs/>
          <w:sz w:val="28"/>
          <w:szCs w:val="28"/>
          <w:shd w:val="clear" w:color="auto" w:fill="B3B3B3"/>
        </w:rPr>
        <w:t xml:space="preserve"> &amp; 2</w:t>
      </w:r>
      <w:r w:rsidRPr="001422E2">
        <w:rPr>
          <w:bCs/>
          <w:sz w:val="28"/>
          <w:szCs w:val="28"/>
          <w:shd w:val="clear" w:color="auto" w:fill="B3B3B3"/>
          <w:vertAlign w:val="superscript"/>
        </w:rPr>
        <w:t>nd</w:t>
      </w:r>
      <w:r w:rsidRPr="001422E2">
        <w:rPr>
          <w:bCs/>
          <w:sz w:val="28"/>
          <w:szCs w:val="28"/>
          <w:shd w:val="clear" w:color="auto" w:fill="B3B3B3"/>
        </w:rPr>
        <w:t xml:space="preserve"> prize winners </w:t>
      </w:r>
      <w:r w:rsidR="000639F3" w:rsidRPr="006F4E42">
        <w:rPr>
          <w:sz w:val="28"/>
          <w:szCs w:val="28"/>
        </w:rPr>
        <w:t xml:space="preserve">from classes </w:t>
      </w:r>
      <w:r w:rsidR="0015538E">
        <w:rPr>
          <w:sz w:val="28"/>
          <w:szCs w:val="28"/>
        </w:rPr>
        <w:t>15-17</w:t>
      </w:r>
    </w:p>
    <w:p w14:paraId="2E80A919" w14:textId="77777777" w:rsidR="002C34C5" w:rsidRDefault="002C34C5" w:rsidP="00EF5411">
      <w:pPr>
        <w:tabs>
          <w:tab w:val="left" w:pos="900"/>
        </w:tabs>
        <w:rPr>
          <w:sz w:val="10"/>
        </w:rPr>
      </w:pPr>
    </w:p>
    <w:p w14:paraId="2E80A91A" w14:textId="77777777" w:rsidR="002C34C5" w:rsidRDefault="002C34C5" w:rsidP="00EF5411">
      <w:pPr>
        <w:tabs>
          <w:tab w:val="left" w:pos="900"/>
        </w:tabs>
        <w:rPr>
          <w:sz w:val="10"/>
        </w:rPr>
      </w:pPr>
    </w:p>
    <w:p w14:paraId="2E80A91B" w14:textId="77777777" w:rsidR="005A29E8" w:rsidRDefault="005A29E8" w:rsidP="00EF5411">
      <w:pPr>
        <w:tabs>
          <w:tab w:val="left" w:pos="900"/>
        </w:tabs>
        <w:rPr>
          <w:sz w:val="10"/>
        </w:rPr>
      </w:pPr>
    </w:p>
    <w:p w14:paraId="2E80A91E" w14:textId="77777777" w:rsidR="00894260" w:rsidRPr="00CE25A9" w:rsidRDefault="00894260" w:rsidP="004F0EEC">
      <w:pPr>
        <w:pStyle w:val="Heading4"/>
        <w:tabs>
          <w:tab w:val="left" w:pos="720"/>
          <w:tab w:val="left" w:pos="900"/>
        </w:tabs>
        <w:jc w:val="center"/>
        <w:rPr>
          <w:sz w:val="32"/>
          <w:szCs w:val="32"/>
          <w:u w:val="none"/>
        </w:rPr>
      </w:pPr>
      <w:r w:rsidRPr="00CE25A9">
        <w:rPr>
          <w:sz w:val="32"/>
          <w:szCs w:val="32"/>
        </w:rPr>
        <w:t xml:space="preserve">SECTION </w:t>
      </w:r>
      <w:r w:rsidR="00E909EE" w:rsidRPr="00CE25A9">
        <w:rPr>
          <w:sz w:val="32"/>
          <w:szCs w:val="32"/>
        </w:rPr>
        <w:t>5</w:t>
      </w:r>
      <w:r w:rsidRPr="00CE25A9">
        <w:rPr>
          <w:sz w:val="32"/>
          <w:szCs w:val="32"/>
        </w:rPr>
        <w:t>: RIDDEN MOUNTAIN &amp; MOORLAND</w:t>
      </w:r>
    </w:p>
    <w:p w14:paraId="2E80A91F" w14:textId="77777777" w:rsidR="00894260" w:rsidRPr="00A5408A" w:rsidRDefault="00894260" w:rsidP="00894260">
      <w:pPr>
        <w:tabs>
          <w:tab w:val="left" w:pos="900"/>
        </w:tabs>
        <w:ind w:left="567" w:right="-267" w:hanging="1080"/>
        <w:jc w:val="center"/>
        <w:rPr>
          <w:b/>
        </w:rPr>
      </w:pPr>
    </w:p>
    <w:p w14:paraId="2E80A920" w14:textId="650F9890" w:rsidR="00894260" w:rsidRDefault="00894260" w:rsidP="00894260">
      <w:pPr>
        <w:ind w:left="851" w:hanging="993"/>
        <w:jc w:val="both"/>
        <w:rPr>
          <w:b/>
          <w:sz w:val="22"/>
          <w:szCs w:val="22"/>
        </w:rPr>
      </w:pPr>
      <w:r w:rsidRPr="009923ED">
        <w:rPr>
          <w:bCs/>
          <w:sz w:val="22"/>
        </w:rPr>
        <w:t xml:space="preserve">Class </w:t>
      </w:r>
      <w:r w:rsidR="00E909EE">
        <w:rPr>
          <w:bCs/>
          <w:sz w:val="22"/>
        </w:rPr>
        <w:t>1</w:t>
      </w:r>
      <w:r w:rsidR="00DD40C2">
        <w:rPr>
          <w:bCs/>
          <w:sz w:val="22"/>
        </w:rPr>
        <w:t>8</w:t>
      </w:r>
      <w:r>
        <w:rPr>
          <w:b/>
          <w:bCs/>
          <w:sz w:val="22"/>
        </w:rPr>
        <w:tab/>
      </w:r>
      <w:r w:rsidRPr="001422E2">
        <w:rPr>
          <w:b/>
          <w:bCs/>
          <w:sz w:val="22"/>
        </w:rPr>
        <w:t xml:space="preserve">LEAD REIN </w:t>
      </w:r>
      <w:r>
        <w:rPr>
          <w:b/>
          <w:bCs/>
          <w:sz w:val="22"/>
        </w:rPr>
        <w:t>PONY (mountain &amp; moorland type)</w:t>
      </w:r>
      <w:r w:rsidRPr="001422E2">
        <w:rPr>
          <w:b/>
          <w:bCs/>
          <w:sz w:val="22"/>
        </w:rPr>
        <w:t xml:space="preserve">, </w:t>
      </w:r>
      <w:r w:rsidRPr="001422E2">
        <w:rPr>
          <w:sz w:val="22"/>
        </w:rPr>
        <w:t>mares or geldings, 4 years old or over, not exceeding 12</w:t>
      </w:r>
      <w:r>
        <w:rPr>
          <w:sz w:val="22"/>
        </w:rPr>
        <w:t>8</w:t>
      </w:r>
      <w:r w:rsidRPr="001422E2">
        <w:rPr>
          <w:sz w:val="22"/>
        </w:rPr>
        <w:t xml:space="preserve">cm. Riders not to have attained their </w:t>
      </w:r>
      <w:r>
        <w:rPr>
          <w:sz w:val="22"/>
        </w:rPr>
        <w:t>9</w:t>
      </w:r>
      <w:r w:rsidRPr="001422E2">
        <w:rPr>
          <w:sz w:val="22"/>
          <w:vertAlign w:val="superscript"/>
        </w:rPr>
        <w:t>th</w:t>
      </w:r>
      <w:r w:rsidRPr="001422E2">
        <w:rPr>
          <w:sz w:val="22"/>
        </w:rPr>
        <w:t xml:space="preserve"> birthday before 1</w:t>
      </w:r>
      <w:r w:rsidRPr="001422E2">
        <w:rPr>
          <w:sz w:val="22"/>
          <w:vertAlign w:val="superscript"/>
        </w:rPr>
        <w:t>st</w:t>
      </w:r>
      <w:r w:rsidRPr="001422E2">
        <w:rPr>
          <w:sz w:val="22"/>
        </w:rPr>
        <w:t xml:space="preserve"> January in the current year. </w:t>
      </w:r>
      <w:r>
        <w:rPr>
          <w:sz w:val="22"/>
        </w:rPr>
        <w:t>Snaffle bridle only.</w:t>
      </w:r>
      <w:r>
        <w:rPr>
          <w:b/>
          <w:sz w:val="22"/>
          <w:szCs w:val="22"/>
        </w:rPr>
        <w:tab/>
      </w:r>
    </w:p>
    <w:p w14:paraId="2E80A921" w14:textId="1448DBD6" w:rsidR="00894260" w:rsidRDefault="00894260" w:rsidP="007B0888">
      <w:pPr>
        <w:ind w:left="851" w:hanging="993"/>
        <w:jc w:val="both"/>
        <w:rPr>
          <w:sz w:val="22"/>
        </w:rPr>
      </w:pPr>
      <w:r w:rsidRPr="009923ED">
        <w:rPr>
          <w:bCs/>
          <w:sz w:val="22"/>
        </w:rPr>
        <w:t xml:space="preserve">Class </w:t>
      </w:r>
      <w:r w:rsidR="007B0888">
        <w:rPr>
          <w:bCs/>
          <w:sz w:val="22"/>
        </w:rPr>
        <w:t>1</w:t>
      </w:r>
      <w:r w:rsidR="00DD40C2">
        <w:rPr>
          <w:bCs/>
          <w:sz w:val="22"/>
        </w:rPr>
        <w:t>9</w:t>
      </w:r>
      <w:r>
        <w:rPr>
          <w:b/>
          <w:bCs/>
          <w:sz w:val="22"/>
        </w:rPr>
        <w:tab/>
      </w:r>
      <w:r w:rsidRPr="001422E2">
        <w:rPr>
          <w:b/>
          <w:bCs/>
          <w:sz w:val="22"/>
        </w:rPr>
        <w:t xml:space="preserve">FIRST PONY </w:t>
      </w:r>
      <w:r>
        <w:rPr>
          <w:b/>
          <w:bCs/>
          <w:sz w:val="22"/>
        </w:rPr>
        <w:t xml:space="preserve">(mountain &amp; moorland type), </w:t>
      </w:r>
      <w:r w:rsidRPr="001422E2">
        <w:rPr>
          <w:sz w:val="22"/>
        </w:rPr>
        <w:t>mares or geldings, 4 years or older, not exceeding 12</w:t>
      </w:r>
      <w:r>
        <w:rPr>
          <w:sz w:val="22"/>
        </w:rPr>
        <w:t>8</w:t>
      </w:r>
      <w:r w:rsidRPr="001422E2">
        <w:rPr>
          <w:sz w:val="22"/>
        </w:rPr>
        <w:t>cms. Riders not to have attained their 11</w:t>
      </w:r>
      <w:r w:rsidRPr="001422E2">
        <w:rPr>
          <w:sz w:val="22"/>
          <w:vertAlign w:val="superscript"/>
        </w:rPr>
        <w:t>th</w:t>
      </w:r>
      <w:r w:rsidRPr="001422E2">
        <w:rPr>
          <w:sz w:val="22"/>
        </w:rPr>
        <w:t xml:space="preserve"> birthday before 1</w:t>
      </w:r>
      <w:r w:rsidRPr="001422E2">
        <w:rPr>
          <w:sz w:val="22"/>
          <w:vertAlign w:val="superscript"/>
        </w:rPr>
        <w:t>st</w:t>
      </w:r>
      <w:r w:rsidRPr="001422E2">
        <w:rPr>
          <w:sz w:val="22"/>
        </w:rPr>
        <w:t xml:space="preserve"> January in the current year. Snaffle bridles only. No cantering is allowed except for individual performances</w:t>
      </w:r>
      <w:r w:rsidR="00D94E60">
        <w:rPr>
          <w:sz w:val="22"/>
        </w:rPr>
        <w:t>.</w:t>
      </w:r>
    </w:p>
    <w:p w14:paraId="2E80A922" w14:textId="59CF883D" w:rsidR="00842704" w:rsidRPr="00454417" w:rsidRDefault="007B0888" w:rsidP="00454417">
      <w:pPr>
        <w:ind w:left="851" w:hanging="993"/>
        <w:jc w:val="both"/>
      </w:pPr>
      <w:r>
        <w:t xml:space="preserve">Class </w:t>
      </w:r>
      <w:r w:rsidR="00DD40C2">
        <w:t>20</w:t>
      </w:r>
      <w:r w:rsidR="00894260">
        <w:tab/>
      </w:r>
      <w:r w:rsidR="00894260" w:rsidRPr="00E54FBD">
        <w:rPr>
          <w:b/>
          <w:bCs/>
        </w:rPr>
        <w:t>NOVICE RIDDEN MOUNTAIN &amp; MOORLAND</w:t>
      </w:r>
      <w:r w:rsidR="00894260">
        <w:rPr>
          <w:b/>
          <w:bCs/>
        </w:rPr>
        <w:t xml:space="preserve"> </w:t>
      </w:r>
      <w:r w:rsidR="00894260" w:rsidRPr="00E54FBD">
        <w:rPr>
          <w:b/>
          <w:bCs/>
        </w:rPr>
        <w:t>- ALL BREEDS</w:t>
      </w:r>
      <w:r w:rsidR="00894260" w:rsidRPr="00842704">
        <w:rPr>
          <w:sz w:val="22"/>
        </w:rPr>
        <w:t>, stallion, mare or gelding, four years old or over, Pure-Bred Welsh C &amp; D, New Forest, Fell, Dales, Connemara, Highland ponies, registered in their relevant Stud Book. To be shown in snaffle bridles only. Pony/Rider combination not to have won any ridden showing class.</w:t>
      </w:r>
      <w:r w:rsidR="00894260" w:rsidRPr="00454417">
        <w:rPr>
          <w:sz w:val="22"/>
        </w:rPr>
        <w:t xml:space="preserve"> </w:t>
      </w:r>
      <w:r w:rsidR="00454417" w:rsidRPr="00454417">
        <w:rPr>
          <w:sz w:val="22"/>
        </w:rPr>
        <w:t xml:space="preserve">Ponies will not be asked to canter on the go round. </w:t>
      </w:r>
      <w:r w:rsidR="00894260" w:rsidRPr="00454417">
        <w:rPr>
          <w:b/>
          <w:bCs/>
          <w:sz w:val="22"/>
        </w:rPr>
        <w:t>This class may be split by breed dependant on entries</w:t>
      </w:r>
      <w:r w:rsidR="00894260" w:rsidRPr="00454417">
        <w:rPr>
          <w:sz w:val="22"/>
        </w:rPr>
        <w:t>.</w:t>
      </w:r>
    </w:p>
    <w:p w14:paraId="2E80A923" w14:textId="76EDE32B" w:rsidR="00894260" w:rsidRPr="009060CA" w:rsidRDefault="00894260" w:rsidP="009060CA">
      <w:pPr>
        <w:ind w:left="851" w:hanging="993"/>
        <w:jc w:val="both"/>
        <w:rPr>
          <w:b/>
          <w:bCs/>
        </w:rPr>
      </w:pPr>
      <w:r w:rsidRPr="00842704">
        <w:rPr>
          <w:sz w:val="22"/>
          <w:szCs w:val="22"/>
        </w:rPr>
        <w:t xml:space="preserve">Class </w:t>
      </w:r>
      <w:r w:rsidR="00DD40C2">
        <w:rPr>
          <w:sz w:val="22"/>
          <w:szCs w:val="22"/>
        </w:rPr>
        <w:t>21</w:t>
      </w:r>
      <w:r w:rsidRPr="009060CA">
        <w:rPr>
          <w:b/>
          <w:bCs/>
          <w:sz w:val="22"/>
          <w:szCs w:val="22"/>
        </w:rPr>
        <w:tab/>
        <w:t>MOUNTAIN &amp; MOORLAND RIDDEN SMALL BREEDS</w:t>
      </w:r>
      <w:r w:rsidRPr="00223459">
        <w:rPr>
          <w:sz w:val="22"/>
          <w:szCs w:val="22"/>
        </w:rPr>
        <w:t xml:space="preserve">, including Dartmoor, Exmoor, Shetland, Welsh A and B. Ponies 4 years old or over. Riders any age. </w:t>
      </w:r>
    </w:p>
    <w:p w14:paraId="2E80A924" w14:textId="1112EF78" w:rsidR="00894260" w:rsidRPr="00223459" w:rsidRDefault="00894260" w:rsidP="00894260">
      <w:pPr>
        <w:ind w:left="851" w:hanging="993"/>
        <w:rPr>
          <w:b/>
          <w:sz w:val="22"/>
          <w:szCs w:val="22"/>
        </w:rPr>
      </w:pPr>
      <w:r w:rsidRPr="00223459">
        <w:rPr>
          <w:sz w:val="22"/>
          <w:szCs w:val="22"/>
        </w:rPr>
        <w:t xml:space="preserve">Class </w:t>
      </w:r>
      <w:r w:rsidR="00DD40C2">
        <w:rPr>
          <w:sz w:val="22"/>
          <w:szCs w:val="22"/>
        </w:rPr>
        <w:t>22</w:t>
      </w:r>
      <w:r w:rsidRPr="00223459">
        <w:rPr>
          <w:sz w:val="22"/>
          <w:szCs w:val="22"/>
        </w:rPr>
        <w:t xml:space="preserve"> </w:t>
      </w:r>
      <w:r w:rsidRPr="00223459">
        <w:rPr>
          <w:sz w:val="22"/>
          <w:szCs w:val="22"/>
        </w:rPr>
        <w:tab/>
      </w:r>
      <w:r w:rsidRPr="00223459">
        <w:rPr>
          <w:b/>
          <w:sz w:val="22"/>
          <w:szCs w:val="22"/>
        </w:rPr>
        <w:t>MOUNTAIN &amp; MOORLAND RIDDEN LARGE BREEDS</w:t>
      </w:r>
      <w:r w:rsidRPr="00223459">
        <w:rPr>
          <w:sz w:val="22"/>
          <w:szCs w:val="22"/>
        </w:rPr>
        <w:t xml:space="preserve">, including </w:t>
      </w:r>
      <w:r>
        <w:rPr>
          <w:sz w:val="22"/>
          <w:szCs w:val="22"/>
        </w:rPr>
        <w:t xml:space="preserve">Highland, </w:t>
      </w:r>
      <w:r w:rsidRPr="00223459">
        <w:rPr>
          <w:sz w:val="22"/>
          <w:szCs w:val="22"/>
        </w:rPr>
        <w:t>Connemara, Dales, Fells, Welsh C and D, New Forest.</w:t>
      </w:r>
      <w:r w:rsidRPr="00223459">
        <w:rPr>
          <w:b/>
          <w:sz w:val="22"/>
          <w:szCs w:val="22"/>
        </w:rPr>
        <w:t xml:space="preserve"> </w:t>
      </w:r>
      <w:r w:rsidRPr="00223459">
        <w:rPr>
          <w:sz w:val="22"/>
          <w:szCs w:val="22"/>
        </w:rPr>
        <w:t>Ponies 4 years old or over. Riders any age.</w:t>
      </w:r>
    </w:p>
    <w:p w14:paraId="2E80A925" w14:textId="77777777" w:rsidR="00894260" w:rsidRPr="001422E2" w:rsidRDefault="00894260" w:rsidP="00894260">
      <w:pPr>
        <w:tabs>
          <w:tab w:val="left" w:pos="720"/>
          <w:tab w:val="left" w:pos="900"/>
        </w:tabs>
        <w:ind w:hanging="993"/>
        <w:jc w:val="both"/>
        <w:rPr>
          <w:sz w:val="22"/>
          <w:szCs w:val="22"/>
        </w:rPr>
      </w:pPr>
    </w:p>
    <w:p w14:paraId="2E80A926" w14:textId="77777777" w:rsidR="00894260" w:rsidRDefault="00894260" w:rsidP="00894260">
      <w:pPr>
        <w:shd w:val="clear" w:color="auto" w:fill="B3B3B3"/>
        <w:tabs>
          <w:tab w:val="left" w:pos="720"/>
          <w:tab w:val="left" w:pos="900"/>
        </w:tabs>
        <w:jc w:val="center"/>
        <w:rPr>
          <w:b/>
          <w:sz w:val="28"/>
          <w:szCs w:val="28"/>
          <w:shd w:val="clear" w:color="auto" w:fill="B3B3B3"/>
        </w:rPr>
      </w:pPr>
      <w:r>
        <w:rPr>
          <w:b/>
          <w:sz w:val="28"/>
          <w:szCs w:val="28"/>
          <w:shd w:val="clear" w:color="auto" w:fill="B3B3B3"/>
        </w:rPr>
        <w:t xml:space="preserve">RIDDEN </w:t>
      </w:r>
      <w:r w:rsidRPr="001422E2">
        <w:rPr>
          <w:b/>
          <w:sz w:val="28"/>
          <w:szCs w:val="28"/>
          <w:shd w:val="clear" w:color="auto" w:fill="B3B3B3"/>
        </w:rPr>
        <w:t xml:space="preserve">MOUNTAIN &amp; MOORLAND CHAMPIONSHIP </w:t>
      </w:r>
    </w:p>
    <w:p w14:paraId="2E80A927" w14:textId="5EC7FAFC" w:rsidR="009A7F2A" w:rsidRPr="00E909EE" w:rsidRDefault="00894260" w:rsidP="007B0888">
      <w:pPr>
        <w:shd w:val="clear" w:color="auto" w:fill="B3B3B3"/>
        <w:tabs>
          <w:tab w:val="left" w:pos="720"/>
          <w:tab w:val="left" w:pos="900"/>
          <w:tab w:val="center" w:pos="4828"/>
          <w:tab w:val="left" w:pos="7935"/>
        </w:tabs>
        <w:rPr>
          <w:bCs/>
          <w:sz w:val="28"/>
          <w:szCs w:val="28"/>
        </w:rPr>
      </w:pPr>
      <w:r>
        <w:rPr>
          <w:b/>
          <w:sz w:val="28"/>
          <w:szCs w:val="28"/>
          <w:shd w:val="clear" w:color="auto" w:fill="B3B3B3"/>
        </w:rPr>
        <w:tab/>
      </w:r>
      <w:r>
        <w:rPr>
          <w:b/>
          <w:sz w:val="28"/>
          <w:szCs w:val="28"/>
          <w:shd w:val="clear" w:color="auto" w:fill="B3B3B3"/>
        </w:rPr>
        <w:tab/>
      </w:r>
      <w:r>
        <w:rPr>
          <w:b/>
          <w:sz w:val="28"/>
          <w:szCs w:val="28"/>
          <w:shd w:val="clear" w:color="auto" w:fill="B3B3B3"/>
        </w:rPr>
        <w:tab/>
      </w:r>
      <w:r w:rsidRPr="001422E2">
        <w:rPr>
          <w:bCs/>
          <w:sz w:val="28"/>
          <w:szCs w:val="28"/>
          <w:shd w:val="clear" w:color="auto" w:fill="B3B3B3"/>
        </w:rPr>
        <w:t>1</w:t>
      </w:r>
      <w:r w:rsidRPr="001422E2">
        <w:rPr>
          <w:bCs/>
          <w:sz w:val="28"/>
          <w:szCs w:val="28"/>
          <w:shd w:val="clear" w:color="auto" w:fill="B3B3B3"/>
          <w:vertAlign w:val="superscript"/>
        </w:rPr>
        <w:t>st</w:t>
      </w:r>
      <w:r w:rsidRPr="001422E2">
        <w:rPr>
          <w:bCs/>
          <w:sz w:val="28"/>
          <w:szCs w:val="28"/>
          <w:shd w:val="clear" w:color="auto" w:fill="B3B3B3"/>
        </w:rPr>
        <w:t xml:space="preserve"> &amp; 2</w:t>
      </w:r>
      <w:r w:rsidRPr="001422E2">
        <w:rPr>
          <w:bCs/>
          <w:sz w:val="28"/>
          <w:szCs w:val="28"/>
          <w:shd w:val="clear" w:color="auto" w:fill="B3B3B3"/>
          <w:vertAlign w:val="superscript"/>
        </w:rPr>
        <w:t>nd</w:t>
      </w:r>
      <w:r w:rsidRPr="001422E2">
        <w:rPr>
          <w:bCs/>
          <w:sz w:val="28"/>
          <w:szCs w:val="28"/>
          <w:shd w:val="clear" w:color="auto" w:fill="B3B3B3"/>
        </w:rPr>
        <w:t xml:space="preserve"> prize winners from classes </w:t>
      </w:r>
      <w:r w:rsidR="007B0888">
        <w:rPr>
          <w:bCs/>
          <w:sz w:val="28"/>
          <w:szCs w:val="28"/>
          <w:shd w:val="clear" w:color="auto" w:fill="B3B3B3"/>
        </w:rPr>
        <w:t>1</w:t>
      </w:r>
      <w:r w:rsidR="00DD40C2">
        <w:rPr>
          <w:bCs/>
          <w:sz w:val="28"/>
          <w:szCs w:val="28"/>
          <w:shd w:val="clear" w:color="auto" w:fill="B3B3B3"/>
        </w:rPr>
        <w:t>8-22</w:t>
      </w:r>
    </w:p>
    <w:p w14:paraId="2E80A928" w14:textId="77777777" w:rsidR="00E909EE" w:rsidRDefault="00E909EE" w:rsidP="00E909EE">
      <w:pPr>
        <w:tabs>
          <w:tab w:val="left" w:pos="900"/>
        </w:tabs>
        <w:rPr>
          <w:sz w:val="22"/>
          <w:szCs w:val="22"/>
        </w:rPr>
      </w:pPr>
    </w:p>
    <w:p w14:paraId="72D71867" w14:textId="77777777" w:rsidR="004F0EEC" w:rsidRPr="00A3773E" w:rsidRDefault="004F0EEC" w:rsidP="004F0EEC">
      <w:pPr>
        <w:ind w:right="-308"/>
        <w:rPr>
          <w:b/>
          <w:sz w:val="32"/>
          <w:szCs w:val="28"/>
        </w:rPr>
      </w:pPr>
      <w:r w:rsidRPr="00A3773E">
        <w:rPr>
          <w:b/>
          <w:sz w:val="32"/>
          <w:szCs w:val="28"/>
        </w:rPr>
        <w:t>HEALTH AND SAFETY POLICY</w:t>
      </w:r>
    </w:p>
    <w:p w14:paraId="2E80A929" w14:textId="77777777" w:rsidR="001F40B2" w:rsidRDefault="001F40B2" w:rsidP="00E909EE">
      <w:pPr>
        <w:tabs>
          <w:tab w:val="left" w:pos="900"/>
        </w:tabs>
        <w:rPr>
          <w:sz w:val="22"/>
          <w:szCs w:val="22"/>
        </w:rPr>
      </w:pPr>
    </w:p>
    <w:p w14:paraId="2E80A92A" w14:textId="77777777" w:rsidR="00E60388" w:rsidRDefault="00E60388" w:rsidP="00E909EE">
      <w:pPr>
        <w:tabs>
          <w:tab w:val="left" w:pos="900"/>
        </w:tabs>
        <w:rPr>
          <w:sz w:val="22"/>
          <w:szCs w:val="22"/>
        </w:rPr>
      </w:pPr>
    </w:p>
    <w:p w14:paraId="64313B36" w14:textId="77777777" w:rsidR="004F0EEC" w:rsidRPr="004F0EEC" w:rsidRDefault="004F0EEC" w:rsidP="004F0EEC">
      <w:pPr>
        <w:tabs>
          <w:tab w:val="left" w:pos="0"/>
        </w:tabs>
        <w:ind w:left="-360" w:right="-167"/>
        <w:rPr>
          <w:sz w:val="18"/>
          <w:szCs w:val="18"/>
        </w:rPr>
      </w:pPr>
      <w:r w:rsidRPr="004F0EEC">
        <w:rPr>
          <w:sz w:val="18"/>
          <w:szCs w:val="18"/>
        </w:rPr>
        <w:t xml:space="preserve">1. </w:t>
      </w:r>
      <w:r w:rsidRPr="004F0EEC">
        <w:rPr>
          <w:sz w:val="18"/>
          <w:szCs w:val="18"/>
        </w:rPr>
        <w:tab/>
        <w:t>The Organiser has the overall responsibility for Health and Safety.</w:t>
      </w:r>
    </w:p>
    <w:p w14:paraId="4FB972D0" w14:textId="77777777" w:rsidR="004F0EEC" w:rsidRPr="004F0EEC" w:rsidRDefault="004F0EEC" w:rsidP="004F0EEC">
      <w:pPr>
        <w:tabs>
          <w:tab w:val="left" w:pos="0"/>
        </w:tabs>
        <w:ind w:right="-167" w:hanging="360"/>
        <w:rPr>
          <w:sz w:val="18"/>
          <w:szCs w:val="18"/>
        </w:rPr>
      </w:pPr>
      <w:r w:rsidRPr="004F0EEC">
        <w:rPr>
          <w:sz w:val="18"/>
          <w:szCs w:val="18"/>
        </w:rPr>
        <w:t xml:space="preserve">2. </w:t>
      </w:r>
      <w:r w:rsidRPr="004F0EEC">
        <w:rPr>
          <w:sz w:val="18"/>
          <w:szCs w:val="18"/>
        </w:rPr>
        <w:tab/>
        <w:t>The event is organised in accordance with Health and Safety legislation and all who have (to any extent) control of premises or site at the event are responsible for ensuring that:</w:t>
      </w:r>
    </w:p>
    <w:p w14:paraId="18767A7E" w14:textId="77777777" w:rsidR="004F0EEC" w:rsidRPr="004F0EEC" w:rsidRDefault="004F0EEC" w:rsidP="004F0EEC">
      <w:pPr>
        <w:tabs>
          <w:tab w:val="left" w:pos="0"/>
        </w:tabs>
        <w:ind w:right="-167" w:hanging="261"/>
        <w:rPr>
          <w:sz w:val="18"/>
          <w:szCs w:val="18"/>
        </w:rPr>
      </w:pPr>
      <w:r w:rsidRPr="004F0EEC">
        <w:rPr>
          <w:sz w:val="18"/>
          <w:szCs w:val="18"/>
        </w:rPr>
        <w:tab/>
        <w:t>a. Everything reasonably practicable is done to ensure the health and safety and welfare of those attending the event.</w:t>
      </w:r>
    </w:p>
    <w:p w14:paraId="144600F4" w14:textId="77777777" w:rsidR="004F0EEC" w:rsidRPr="004F0EEC" w:rsidRDefault="004F0EEC" w:rsidP="004F0EEC">
      <w:pPr>
        <w:tabs>
          <w:tab w:val="left" w:pos="0"/>
        </w:tabs>
        <w:ind w:left="-360" w:right="-167"/>
        <w:rPr>
          <w:sz w:val="18"/>
          <w:szCs w:val="18"/>
        </w:rPr>
      </w:pPr>
      <w:r w:rsidRPr="004F0EEC">
        <w:rPr>
          <w:sz w:val="18"/>
          <w:szCs w:val="18"/>
        </w:rPr>
        <w:tab/>
        <w:t>b. They conduct themselves so that they do not put themselves or anyone else at risk.</w:t>
      </w:r>
    </w:p>
    <w:p w14:paraId="5C9F4790" w14:textId="77777777" w:rsidR="004F0EEC" w:rsidRPr="004F0EEC" w:rsidRDefault="004F0EEC" w:rsidP="004F0EEC">
      <w:pPr>
        <w:tabs>
          <w:tab w:val="left" w:pos="0"/>
        </w:tabs>
        <w:ind w:left="-360" w:right="-167"/>
        <w:rPr>
          <w:sz w:val="18"/>
          <w:szCs w:val="18"/>
        </w:rPr>
      </w:pPr>
      <w:r w:rsidRPr="004F0EEC">
        <w:rPr>
          <w:sz w:val="18"/>
          <w:szCs w:val="18"/>
        </w:rPr>
        <w:tab/>
        <w:t>c. Access to and egress from the site is safe.</w:t>
      </w:r>
    </w:p>
    <w:p w14:paraId="65893E9F" w14:textId="77777777" w:rsidR="004F0EEC" w:rsidRPr="004F0EEC" w:rsidRDefault="004F0EEC" w:rsidP="004F0EEC">
      <w:pPr>
        <w:tabs>
          <w:tab w:val="left" w:pos="0"/>
        </w:tabs>
        <w:ind w:left="-360" w:right="-167"/>
        <w:rPr>
          <w:sz w:val="18"/>
          <w:szCs w:val="18"/>
        </w:rPr>
      </w:pPr>
      <w:r w:rsidRPr="004F0EEC">
        <w:rPr>
          <w:sz w:val="18"/>
          <w:szCs w:val="18"/>
        </w:rPr>
        <w:t xml:space="preserve">3. </w:t>
      </w:r>
      <w:r w:rsidRPr="004F0EEC">
        <w:rPr>
          <w:sz w:val="18"/>
          <w:szCs w:val="18"/>
        </w:rPr>
        <w:tab/>
      </w:r>
      <w:r w:rsidRPr="004F0EEC">
        <w:rPr>
          <w:sz w:val="18"/>
          <w:szCs w:val="18"/>
          <w:u w:val="single"/>
        </w:rPr>
        <w:t>Emergencies</w:t>
      </w:r>
    </w:p>
    <w:p w14:paraId="5D343566" w14:textId="77777777" w:rsidR="004F0EEC" w:rsidRPr="004F0EEC" w:rsidRDefault="004F0EEC" w:rsidP="004F0EEC">
      <w:pPr>
        <w:tabs>
          <w:tab w:val="left" w:pos="0"/>
        </w:tabs>
        <w:ind w:right="-167"/>
        <w:rPr>
          <w:sz w:val="18"/>
          <w:szCs w:val="18"/>
        </w:rPr>
      </w:pPr>
      <w:r w:rsidRPr="004F0EEC">
        <w:rPr>
          <w:sz w:val="18"/>
          <w:szCs w:val="18"/>
        </w:rPr>
        <w:t>a. Emergency services must have access to all parts of the event site at all times and members of the public must not park vehicles so as to obstruct access.</w:t>
      </w:r>
    </w:p>
    <w:p w14:paraId="36F16984" w14:textId="77777777" w:rsidR="004F0EEC" w:rsidRPr="004F0EEC" w:rsidRDefault="004F0EEC" w:rsidP="004F0EEC">
      <w:pPr>
        <w:tabs>
          <w:tab w:val="left" w:pos="0"/>
        </w:tabs>
        <w:ind w:left="-360" w:right="-167"/>
        <w:rPr>
          <w:sz w:val="18"/>
          <w:szCs w:val="18"/>
        </w:rPr>
      </w:pPr>
      <w:r w:rsidRPr="004F0EEC">
        <w:rPr>
          <w:sz w:val="18"/>
          <w:szCs w:val="18"/>
        </w:rPr>
        <w:t xml:space="preserve">     </w:t>
      </w:r>
      <w:r w:rsidRPr="004F0EEC">
        <w:rPr>
          <w:sz w:val="18"/>
          <w:szCs w:val="18"/>
        </w:rPr>
        <w:tab/>
        <w:t>b. First Aid points are clearly marked.</w:t>
      </w:r>
    </w:p>
    <w:p w14:paraId="6669B029" w14:textId="77777777" w:rsidR="004F0EEC" w:rsidRPr="004F0EEC" w:rsidRDefault="004F0EEC" w:rsidP="004F0EEC">
      <w:pPr>
        <w:tabs>
          <w:tab w:val="left" w:pos="0"/>
        </w:tabs>
        <w:ind w:right="-167"/>
        <w:rPr>
          <w:sz w:val="18"/>
          <w:szCs w:val="18"/>
        </w:rPr>
      </w:pPr>
      <w:r w:rsidRPr="004F0EEC">
        <w:rPr>
          <w:sz w:val="18"/>
          <w:szCs w:val="18"/>
        </w:rPr>
        <w:t xml:space="preserve">c. In the case of an emergency, members of the public should contact the nearest official or Dial 999 on the nearest telephone. </w:t>
      </w:r>
    </w:p>
    <w:p w14:paraId="5248FC2B" w14:textId="77777777" w:rsidR="004F0EEC" w:rsidRDefault="004F0EEC" w:rsidP="004F0EEC">
      <w:pPr>
        <w:tabs>
          <w:tab w:val="left" w:pos="0"/>
        </w:tabs>
        <w:ind w:right="-167" w:hanging="360"/>
        <w:rPr>
          <w:sz w:val="18"/>
          <w:szCs w:val="18"/>
        </w:rPr>
      </w:pPr>
      <w:r w:rsidRPr="004F0EEC">
        <w:rPr>
          <w:sz w:val="18"/>
          <w:szCs w:val="18"/>
        </w:rPr>
        <w:t xml:space="preserve">4.  </w:t>
      </w:r>
      <w:r w:rsidRPr="004F0EEC">
        <w:rPr>
          <w:sz w:val="18"/>
          <w:szCs w:val="18"/>
        </w:rPr>
        <w:tab/>
        <w:t xml:space="preserve">Horses can easily be frightened and can be dangerous. Members of the public are requested to keep clear from horse areas/lanes and to avoid behaviour that might alarm horses.  </w:t>
      </w:r>
    </w:p>
    <w:p w14:paraId="6C66F362" w14:textId="77777777" w:rsidR="004F0EEC" w:rsidRDefault="004F0EEC" w:rsidP="004F0EEC">
      <w:pPr>
        <w:tabs>
          <w:tab w:val="left" w:pos="0"/>
        </w:tabs>
        <w:ind w:right="-167" w:hanging="360"/>
        <w:jc w:val="center"/>
        <w:rPr>
          <w:b/>
          <w:sz w:val="32"/>
          <w:szCs w:val="32"/>
          <w:u w:val="single"/>
        </w:rPr>
      </w:pPr>
    </w:p>
    <w:p w14:paraId="2E80A938" w14:textId="54FED7C2" w:rsidR="00E909EE" w:rsidRPr="004F0EEC" w:rsidRDefault="00E909EE" w:rsidP="004F0EEC">
      <w:pPr>
        <w:tabs>
          <w:tab w:val="left" w:pos="0"/>
        </w:tabs>
        <w:ind w:right="-167" w:hanging="360"/>
        <w:jc w:val="center"/>
        <w:rPr>
          <w:b/>
          <w:sz w:val="18"/>
          <w:szCs w:val="18"/>
          <w:u w:val="single"/>
        </w:rPr>
      </w:pPr>
      <w:r w:rsidRPr="004F0EEC">
        <w:rPr>
          <w:b/>
          <w:sz w:val="32"/>
          <w:szCs w:val="32"/>
          <w:u w:val="single"/>
        </w:rPr>
        <w:t xml:space="preserve">SECTION </w:t>
      </w:r>
      <w:r w:rsidR="007B0888" w:rsidRPr="004F0EEC">
        <w:rPr>
          <w:b/>
          <w:sz w:val="32"/>
          <w:szCs w:val="32"/>
          <w:u w:val="single"/>
        </w:rPr>
        <w:t>6</w:t>
      </w:r>
      <w:r w:rsidRPr="004F0EEC">
        <w:rPr>
          <w:b/>
          <w:sz w:val="32"/>
          <w:szCs w:val="32"/>
          <w:u w:val="single"/>
        </w:rPr>
        <w:t>: IN-HAND MOUNTAIN &amp; MOORLAND</w:t>
      </w:r>
    </w:p>
    <w:p w14:paraId="2FBA5F83" w14:textId="77777777" w:rsidR="006138B8" w:rsidRPr="006138B8" w:rsidRDefault="006138B8" w:rsidP="006138B8"/>
    <w:p w14:paraId="28145981" w14:textId="77777777" w:rsidR="006138B8" w:rsidRPr="007B0888" w:rsidRDefault="006138B8" w:rsidP="006138B8">
      <w:pPr>
        <w:jc w:val="center"/>
        <w:rPr>
          <w:i/>
          <w:iCs/>
        </w:rPr>
      </w:pPr>
      <w:r>
        <w:rPr>
          <w:b/>
          <w:i/>
          <w:iCs/>
          <w:sz w:val="28"/>
          <w:szCs w:val="28"/>
        </w:rPr>
        <w:t>SECTION 7</w:t>
      </w:r>
      <w:r w:rsidRPr="007B0888">
        <w:rPr>
          <w:b/>
          <w:i/>
          <w:iCs/>
          <w:sz w:val="28"/>
          <w:szCs w:val="28"/>
        </w:rPr>
        <w:t xml:space="preserve"> WILL COMMENCE at</w:t>
      </w:r>
      <w:r>
        <w:rPr>
          <w:b/>
          <w:i/>
          <w:iCs/>
          <w:sz w:val="28"/>
          <w:szCs w:val="28"/>
        </w:rPr>
        <w:t xml:space="preserve"> 10</w:t>
      </w:r>
      <w:r w:rsidRPr="007B0888">
        <w:rPr>
          <w:b/>
          <w:i/>
          <w:iCs/>
          <w:sz w:val="28"/>
          <w:szCs w:val="28"/>
        </w:rPr>
        <w:t>.30</w:t>
      </w:r>
      <w:r>
        <w:rPr>
          <w:b/>
          <w:i/>
          <w:iCs/>
          <w:sz w:val="28"/>
          <w:szCs w:val="28"/>
        </w:rPr>
        <w:t>a</w:t>
      </w:r>
      <w:r w:rsidRPr="007B0888">
        <w:rPr>
          <w:b/>
          <w:i/>
          <w:iCs/>
          <w:sz w:val="28"/>
          <w:szCs w:val="28"/>
        </w:rPr>
        <w:t>m in the outside arena.</w:t>
      </w:r>
    </w:p>
    <w:p w14:paraId="0736E918" w14:textId="77777777" w:rsidR="006138B8" w:rsidRPr="006138B8" w:rsidRDefault="006138B8" w:rsidP="006138B8"/>
    <w:p w14:paraId="3AF41003" w14:textId="77777777" w:rsidR="006138B8" w:rsidRDefault="006138B8" w:rsidP="00E909EE">
      <w:pPr>
        <w:tabs>
          <w:tab w:val="left" w:pos="900"/>
        </w:tabs>
        <w:rPr>
          <w:sz w:val="22"/>
          <w:szCs w:val="22"/>
        </w:rPr>
      </w:pPr>
    </w:p>
    <w:p w14:paraId="2E80A93B" w14:textId="0E030469" w:rsidR="00E909EE" w:rsidRDefault="00E909EE" w:rsidP="00E909EE">
      <w:pPr>
        <w:tabs>
          <w:tab w:val="left" w:pos="900"/>
        </w:tabs>
        <w:ind w:left="900" w:hanging="1080"/>
        <w:rPr>
          <w:sz w:val="22"/>
          <w:szCs w:val="22"/>
        </w:rPr>
      </w:pPr>
      <w:r w:rsidRPr="001422E2">
        <w:rPr>
          <w:sz w:val="22"/>
          <w:szCs w:val="22"/>
        </w:rPr>
        <w:t xml:space="preserve">Class </w:t>
      </w:r>
      <w:r w:rsidR="007B0888">
        <w:rPr>
          <w:sz w:val="22"/>
          <w:szCs w:val="22"/>
        </w:rPr>
        <w:t>2</w:t>
      </w:r>
      <w:r w:rsidR="000615BE">
        <w:rPr>
          <w:sz w:val="22"/>
          <w:szCs w:val="22"/>
        </w:rPr>
        <w:t>3</w:t>
      </w:r>
      <w:r w:rsidRPr="001422E2">
        <w:rPr>
          <w:sz w:val="22"/>
          <w:szCs w:val="22"/>
        </w:rPr>
        <w:tab/>
      </w:r>
      <w:r w:rsidRPr="001422E2">
        <w:rPr>
          <w:b/>
          <w:sz w:val="22"/>
          <w:szCs w:val="22"/>
        </w:rPr>
        <w:t>SMALL</w:t>
      </w:r>
      <w:r w:rsidRPr="001422E2">
        <w:rPr>
          <w:sz w:val="22"/>
          <w:szCs w:val="22"/>
        </w:rPr>
        <w:t xml:space="preserve"> </w:t>
      </w:r>
      <w:r w:rsidRPr="001422E2">
        <w:rPr>
          <w:b/>
          <w:sz w:val="22"/>
          <w:szCs w:val="22"/>
        </w:rPr>
        <w:t xml:space="preserve">MOUNTAIN &amp; MOORLAND IN-HAND </w:t>
      </w:r>
      <w:r w:rsidRPr="00223459">
        <w:rPr>
          <w:sz w:val="22"/>
          <w:szCs w:val="22"/>
        </w:rPr>
        <w:t xml:space="preserve">(including Shetland, Dartmoor, Exmoor, Welsh </w:t>
      </w:r>
      <w:proofErr w:type="gramStart"/>
      <w:r w:rsidRPr="00223459">
        <w:rPr>
          <w:sz w:val="22"/>
          <w:szCs w:val="22"/>
        </w:rPr>
        <w:t>A</w:t>
      </w:r>
      <w:proofErr w:type="gramEnd"/>
      <w:r w:rsidRPr="00223459">
        <w:rPr>
          <w:sz w:val="22"/>
          <w:szCs w:val="22"/>
        </w:rPr>
        <w:t xml:space="preserve"> &amp; B) </w:t>
      </w:r>
      <w:r>
        <w:rPr>
          <w:sz w:val="22"/>
          <w:szCs w:val="22"/>
        </w:rPr>
        <w:t>Mares</w:t>
      </w:r>
      <w:r w:rsidRPr="001422E2">
        <w:rPr>
          <w:sz w:val="22"/>
          <w:szCs w:val="22"/>
        </w:rPr>
        <w:t xml:space="preserve">, geldings </w:t>
      </w:r>
      <w:r>
        <w:rPr>
          <w:sz w:val="22"/>
          <w:szCs w:val="22"/>
        </w:rPr>
        <w:t>or stallions 4 years or over</w:t>
      </w:r>
      <w:r w:rsidRPr="001422E2">
        <w:rPr>
          <w:sz w:val="22"/>
          <w:szCs w:val="22"/>
        </w:rPr>
        <w:t>.</w:t>
      </w:r>
    </w:p>
    <w:p w14:paraId="2E80A93C" w14:textId="77777777" w:rsidR="00E909EE" w:rsidRPr="006B798F" w:rsidRDefault="00E909EE" w:rsidP="00E909EE">
      <w:pPr>
        <w:tabs>
          <w:tab w:val="left" w:pos="900"/>
        </w:tabs>
        <w:ind w:left="900" w:hanging="1080"/>
        <w:rPr>
          <w:sz w:val="22"/>
          <w:szCs w:val="22"/>
        </w:rPr>
      </w:pPr>
    </w:p>
    <w:p w14:paraId="2E80A93D" w14:textId="0AB90939" w:rsidR="00E909EE" w:rsidRPr="001422E2" w:rsidRDefault="00E909EE" w:rsidP="00F95B27">
      <w:pPr>
        <w:tabs>
          <w:tab w:val="left" w:pos="900"/>
        </w:tabs>
        <w:ind w:left="900" w:hanging="1080"/>
        <w:rPr>
          <w:sz w:val="22"/>
          <w:szCs w:val="22"/>
        </w:rPr>
      </w:pPr>
      <w:r w:rsidRPr="001422E2">
        <w:rPr>
          <w:sz w:val="22"/>
          <w:szCs w:val="22"/>
        </w:rPr>
        <w:t xml:space="preserve">Class </w:t>
      </w:r>
      <w:r w:rsidR="007B0888">
        <w:rPr>
          <w:sz w:val="22"/>
          <w:szCs w:val="22"/>
        </w:rPr>
        <w:t>2</w:t>
      </w:r>
      <w:r w:rsidR="000615BE">
        <w:rPr>
          <w:sz w:val="22"/>
          <w:szCs w:val="22"/>
        </w:rPr>
        <w:t>4</w:t>
      </w:r>
      <w:r w:rsidRPr="001422E2">
        <w:rPr>
          <w:sz w:val="22"/>
          <w:szCs w:val="22"/>
        </w:rPr>
        <w:tab/>
      </w:r>
      <w:r w:rsidRPr="001422E2">
        <w:rPr>
          <w:b/>
          <w:sz w:val="22"/>
          <w:szCs w:val="22"/>
        </w:rPr>
        <w:t>SMALL</w:t>
      </w:r>
      <w:r w:rsidRPr="001422E2">
        <w:rPr>
          <w:sz w:val="22"/>
          <w:szCs w:val="22"/>
        </w:rPr>
        <w:t xml:space="preserve"> </w:t>
      </w:r>
      <w:r w:rsidRPr="001422E2">
        <w:rPr>
          <w:b/>
          <w:sz w:val="22"/>
          <w:szCs w:val="22"/>
        </w:rPr>
        <w:t xml:space="preserve">MOUNTAIN &amp; MOORLAND IN-HAND </w:t>
      </w:r>
      <w:r w:rsidRPr="00223459">
        <w:rPr>
          <w:sz w:val="22"/>
          <w:szCs w:val="22"/>
        </w:rPr>
        <w:t xml:space="preserve">(including Shetland, Dartmoor, Exmoor, Welsh </w:t>
      </w:r>
      <w:proofErr w:type="gramStart"/>
      <w:r w:rsidRPr="00223459">
        <w:rPr>
          <w:sz w:val="22"/>
          <w:szCs w:val="22"/>
        </w:rPr>
        <w:t>A</w:t>
      </w:r>
      <w:proofErr w:type="gramEnd"/>
      <w:r w:rsidRPr="00223459">
        <w:rPr>
          <w:sz w:val="22"/>
          <w:szCs w:val="22"/>
        </w:rPr>
        <w:t xml:space="preserve"> &amp; B) </w:t>
      </w:r>
      <w:r w:rsidRPr="001422E2">
        <w:rPr>
          <w:sz w:val="22"/>
          <w:szCs w:val="22"/>
        </w:rPr>
        <w:t xml:space="preserve">Colts, fillies or geldings born in </w:t>
      </w:r>
      <w:bookmarkStart w:id="1" w:name="_Hlk962555"/>
      <w:r w:rsidRPr="001422E2">
        <w:rPr>
          <w:sz w:val="22"/>
          <w:szCs w:val="22"/>
        </w:rPr>
        <w:t>20</w:t>
      </w:r>
      <w:r>
        <w:rPr>
          <w:sz w:val="22"/>
          <w:szCs w:val="22"/>
        </w:rPr>
        <w:t>1</w:t>
      </w:r>
      <w:r w:rsidR="00FB1885">
        <w:rPr>
          <w:sz w:val="22"/>
          <w:szCs w:val="22"/>
        </w:rPr>
        <w:t>9</w:t>
      </w:r>
      <w:r>
        <w:rPr>
          <w:sz w:val="22"/>
          <w:szCs w:val="22"/>
        </w:rPr>
        <w:t>, 201</w:t>
      </w:r>
      <w:r w:rsidR="00FB1885">
        <w:rPr>
          <w:sz w:val="22"/>
          <w:szCs w:val="22"/>
        </w:rPr>
        <w:t>8</w:t>
      </w:r>
      <w:r>
        <w:rPr>
          <w:sz w:val="22"/>
          <w:szCs w:val="22"/>
        </w:rPr>
        <w:t xml:space="preserve"> or 201</w:t>
      </w:r>
      <w:r w:rsidR="00FB1885">
        <w:rPr>
          <w:sz w:val="22"/>
          <w:szCs w:val="22"/>
        </w:rPr>
        <w:t>7</w:t>
      </w:r>
      <w:r w:rsidRPr="001422E2">
        <w:rPr>
          <w:sz w:val="22"/>
          <w:szCs w:val="22"/>
        </w:rPr>
        <w:t>.</w:t>
      </w:r>
      <w:bookmarkEnd w:id="1"/>
    </w:p>
    <w:p w14:paraId="2E80A93E" w14:textId="77777777" w:rsidR="00E909EE" w:rsidRPr="001422E2" w:rsidRDefault="00E909EE" w:rsidP="00E909EE">
      <w:pPr>
        <w:tabs>
          <w:tab w:val="left" w:pos="900"/>
        </w:tabs>
        <w:ind w:left="900" w:hanging="1080"/>
        <w:rPr>
          <w:sz w:val="22"/>
          <w:szCs w:val="22"/>
        </w:rPr>
      </w:pPr>
    </w:p>
    <w:p w14:paraId="2E80A93F" w14:textId="698BE1A1" w:rsidR="00E909EE" w:rsidRPr="001422E2" w:rsidRDefault="00E909EE" w:rsidP="00E909EE">
      <w:pPr>
        <w:tabs>
          <w:tab w:val="left" w:pos="900"/>
        </w:tabs>
        <w:ind w:left="900" w:hanging="1080"/>
        <w:rPr>
          <w:sz w:val="22"/>
          <w:szCs w:val="22"/>
        </w:rPr>
      </w:pPr>
      <w:r w:rsidRPr="001422E2">
        <w:rPr>
          <w:sz w:val="22"/>
          <w:szCs w:val="22"/>
        </w:rPr>
        <w:t xml:space="preserve">Class </w:t>
      </w:r>
      <w:r w:rsidR="007B0888">
        <w:rPr>
          <w:sz w:val="22"/>
          <w:szCs w:val="22"/>
        </w:rPr>
        <w:t>2</w:t>
      </w:r>
      <w:r w:rsidR="000615BE">
        <w:rPr>
          <w:sz w:val="22"/>
          <w:szCs w:val="22"/>
        </w:rPr>
        <w:t>5</w:t>
      </w:r>
      <w:r w:rsidRPr="001422E2">
        <w:rPr>
          <w:sz w:val="22"/>
          <w:szCs w:val="22"/>
        </w:rPr>
        <w:t xml:space="preserve"> </w:t>
      </w:r>
      <w:r w:rsidRPr="001422E2">
        <w:rPr>
          <w:sz w:val="22"/>
          <w:szCs w:val="22"/>
        </w:rPr>
        <w:tab/>
      </w:r>
      <w:r w:rsidRPr="001422E2">
        <w:rPr>
          <w:b/>
          <w:sz w:val="22"/>
          <w:szCs w:val="22"/>
        </w:rPr>
        <w:t>LARGE</w:t>
      </w:r>
      <w:r w:rsidRPr="001422E2">
        <w:rPr>
          <w:sz w:val="22"/>
          <w:szCs w:val="22"/>
        </w:rPr>
        <w:t xml:space="preserve"> </w:t>
      </w:r>
      <w:r w:rsidRPr="001422E2">
        <w:rPr>
          <w:b/>
          <w:sz w:val="22"/>
          <w:szCs w:val="22"/>
        </w:rPr>
        <w:t xml:space="preserve">MOUNTAIN &amp; MOORLAND IN-HAND </w:t>
      </w:r>
      <w:r w:rsidRPr="00223459">
        <w:rPr>
          <w:sz w:val="22"/>
          <w:szCs w:val="22"/>
        </w:rPr>
        <w:t xml:space="preserve">(including Fell, Dale, New Forest, Connemara, Highland, Welsh C &amp; D) </w:t>
      </w:r>
      <w:r>
        <w:rPr>
          <w:sz w:val="22"/>
          <w:szCs w:val="22"/>
        </w:rPr>
        <w:t>Mares</w:t>
      </w:r>
      <w:r w:rsidRPr="001422E2">
        <w:rPr>
          <w:sz w:val="22"/>
          <w:szCs w:val="22"/>
        </w:rPr>
        <w:t xml:space="preserve">, geldings </w:t>
      </w:r>
      <w:r>
        <w:rPr>
          <w:sz w:val="22"/>
          <w:szCs w:val="22"/>
        </w:rPr>
        <w:t>or stallions 4 years or over</w:t>
      </w:r>
      <w:r w:rsidRPr="001422E2">
        <w:rPr>
          <w:sz w:val="22"/>
          <w:szCs w:val="22"/>
        </w:rPr>
        <w:t>.</w:t>
      </w:r>
    </w:p>
    <w:p w14:paraId="2E80A940" w14:textId="77777777" w:rsidR="00E909EE" w:rsidRPr="001422E2" w:rsidRDefault="00E909EE" w:rsidP="00E909EE">
      <w:pPr>
        <w:tabs>
          <w:tab w:val="left" w:pos="900"/>
        </w:tabs>
        <w:ind w:left="900" w:hanging="1080"/>
        <w:rPr>
          <w:sz w:val="22"/>
          <w:szCs w:val="22"/>
        </w:rPr>
      </w:pPr>
    </w:p>
    <w:p w14:paraId="2E80A941" w14:textId="55920627" w:rsidR="00E909EE" w:rsidRPr="001422E2" w:rsidRDefault="00E909EE" w:rsidP="00F95B27">
      <w:pPr>
        <w:tabs>
          <w:tab w:val="left" w:pos="900"/>
        </w:tabs>
        <w:ind w:left="900" w:hanging="1080"/>
        <w:rPr>
          <w:sz w:val="22"/>
          <w:szCs w:val="22"/>
        </w:rPr>
      </w:pPr>
      <w:r w:rsidRPr="001422E2">
        <w:rPr>
          <w:sz w:val="22"/>
          <w:szCs w:val="22"/>
        </w:rPr>
        <w:t xml:space="preserve">Class </w:t>
      </w:r>
      <w:r w:rsidR="007B0888">
        <w:rPr>
          <w:sz w:val="22"/>
          <w:szCs w:val="22"/>
        </w:rPr>
        <w:t>2</w:t>
      </w:r>
      <w:r w:rsidR="000615BE">
        <w:rPr>
          <w:sz w:val="22"/>
          <w:szCs w:val="22"/>
        </w:rPr>
        <w:t>6</w:t>
      </w:r>
      <w:r w:rsidRPr="001422E2">
        <w:rPr>
          <w:sz w:val="22"/>
          <w:szCs w:val="22"/>
        </w:rPr>
        <w:t xml:space="preserve"> </w:t>
      </w:r>
      <w:r w:rsidRPr="001422E2">
        <w:rPr>
          <w:sz w:val="22"/>
          <w:szCs w:val="22"/>
        </w:rPr>
        <w:tab/>
      </w:r>
      <w:r w:rsidRPr="001422E2">
        <w:rPr>
          <w:b/>
          <w:sz w:val="22"/>
          <w:szCs w:val="22"/>
        </w:rPr>
        <w:t>LARGE</w:t>
      </w:r>
      <w:r w:rsidRPr="001422E2">
        <w:rPr>
          <w:sz w:val="22"/>
          <w:szCs w:val="22"/>
        </w:rPr>
        <w:t xml:space="preserve"> </w:t>
      </w:r>
      <w:r w:rsidRPr="001422E2">
        <w:rPr>
          <w:b/>
          <w:sz w:val="22"/>
          <w:szCs w:val="22"/>
        </w:rPr>
        <w:t xml:space="preserve">MOUNTAIN &amp; MOORLAND IN-HAND </w:t>
      </w:r>
      <w:r w:rsidRPr="00223459">
        <w:rPr>
          <w:sz w:val="22"/>
          <w:szCs w:val="22"/>
        </w:rPr>
        <w:t xml:space="preserve">(including Fell, Dale, New Forest, Connemara, Highland, </w:t>
      </w:r>
      <w:proofErr w:type="gramStart"/>
      <w:r w:rsidRPr="00223459">
        <w:rPr>
          <w:sz w:val="22"/>
          <w:szCs w:val="22"/>
        </w:rPr>
        <w:t>Welsh</w:t>
      </w:r>
      <w:proofErr w:type="gramEnd"/>
      <w:r w:rsidRPr="00223459">
        <w:rPr>
          <w:sz w:val="22"/>
          <w:szCs w:val="22"/>
        </w:rPr>
        <w:t xml:space="preserve"> C &amp; D)</w:t>
      </w:r>
      <w:r w:rsidRPr="001422E2">
        <w:rPr>
          <w:b/>
          <w:sz w:val="22"/>
          <w:szCs w:val="22"/>
        </w:rPr>
        <w:t xml:space="preserve"> </w:t>
      </w:r>
      <w:r w:rsidRPr="001422E2">
        <w:rPr>
          <w:sz w:val="22"/>
          <w:szCs w:val="22"/>
        </w:rPr>
        <w:t xml:space="preserve">Colts, fillies or geldings born in </w:t>
      </w:r>
      <w:r w:rsidR="0054768E" w:rsidRPr="001422E2">
        <w:rPr>
          <w:sz w:val="22"/>
          <w:szCs w:val="22"/>
        </w:rPr>
        <w:t>20</w:t>
      </w:r>
      <w:r w:rsidR="00FB1885">
        <w:rPr>
          <w:sz w:val="22"/>
          <w:szCs w:val="22"/>
        </w:rPr>
        <w:t>19, 2018 or 2017</w:t>
      </w:r>
      <w:r w:rsidR="0054768E" w:rsidRPr="001422E2">
        <w:rPr>
          <w:sz w:val="22"/>
          <w:szCs w:val="22"/>
        </w:rPr>
        <w:t>.</w:t>
      </w:r>
    </w:p>
    <w:p w14:paraId="2E80A942" w14:textId="77777777" w:rsidR="00E909EE" w:rsidRPr="001422E2" w:rsidRDefault="00E909EE" w:rsidP="00E909EE">
      <w:pPr>
        <w:tabs>
          <w:tab w:val="left" w:pos="900"/>
        </w:tabs>
        <w:ind w:left="900" w:hanging="1080"/>
        <w:rPr>
          <w:b/>
          <w:sz w:val="12"/>
          <w:szCs w:val="12"/>
          <w:u w:val="single"/>
        </w:rPr>
      </w:pPr>
      <w:r w:rsidRPr="001422E2">
        <w:rPr>
          <w:sz w:val="22"/>
          <w:szCs w:val="22"/>
        </w:rPr>
        <w:tab/>
      </w:r>
    </w:p>
    <w:p w14:paraId="2E80A943" w14:textId="0A00367F" w:rsidR="00E909EE" w:rsidRPr="001422E2" w:rsidRDefault="00E909EE" w:rsidP="007B0888">
      <w:pPr>
        <w:tabs>
          <w:tab w:val="left" w:pos="900"/>
        </w:tabs>
        <w:ind w:hanging="1080"/>
        <w:jc w:val="center"/>
        <w:rPr>
          <w:b/>
          <w:bCs/>
          <w:sz w:val="12"/>
          <w:szCs w:val="12"/>
        </w:rPr>
      </w:pPr>
      <w:r w:rsidRPr="001422E2">
        <w:rPr>
          <w:b/>
          <w:bCs/>
          <w:sz w:val="28"/>
          <w:szCs w:val="28"/>
        </w:rPr>
        <w:t xml:space="preserve">Classes </w:t>
      </w:r>
      <w:r w:rsidR="000615BE">
        <w:rPr>
          <w:b/>
          <w:bCs/>
          <w:sz w:val="28"/>
          <w:szCs w:val="28"/>
        </w:rPr>
        <w:t>23-26</w:t>
      </w:r>
      <w:r w:rsidR="007B0888">
        <w:rPr>
          <w:b/>
          <w:bCs/>
          <w:sz w:val="28"/>
          <w:szCs w:val="28"/>
        </w:rPr>
        <w:t xml:space="preserve"> </w:t>
      </w:r>
      <w:r w:rsidRPr="001422E2">
        <w:rPr>
          <w:b/>
          <w:bCs/>
          <w:sz w:val="28"/>
          <w:szCs w:val="28"/>
        </w:rPr>
        <w:t xml:space="preserve">may be split </w:t>
      </w:r>
      <w:r>
        <w:rPr>
          <w:b/>
          <w:bCs/>
          <w:sz w:val="28"/>
          <w:szCs w:val="28"/>
        </w:rPr>
        <w:t>(</w:t>
      </w:r>
      <w:r w:rsidRPr="001422E2">
        <w:rPr>
          <w:b/>
          <w:bCs/>
          <w:sz w:val="28"/>
          <w:szCs w:val="28"/>
        </w:rPr>
        <w:t>by age or breed</w:t>
      </w:r>
      <w:r>
        <w:rPr>
          <w:b/>
          <w:bCs/>
          <w:sz w:val="28"/>
          <w:szCs w:val="28"/>
        </w:rPr>
        <w:t>)</w:t>
      </w:r>
      <w:r w:rsidRPr="001422E2">
        <w:rPr>
          <w:b/>
          <w:bCs/>
          <w:sz w:val="28"/>
          <w:szCs w:val="28"/>
        </w:rPr>
        <w:t xml:space="preserve"> if there are sufficient entries</w:t>
      </w:r>
    </w:p>
    <w:p w14:paraId="2E80A944" w14:textId="77777777" w:rsidR="00E909EE" w:rsidRPr="001422E2" w:rsidRDefault="00E909EE" w:rsidP="00E909EE">
      <w:pPr>
        <w:tabs>
          <w:tab w:val="left" w:pos="900"/>
        </w:tabs>
        <w:ind w:hanging="142"/>
        <w:jc w:val="center"/>
        <w:rPr>
          <w:b/>
          <w:bCs/>
          <w:sz w:val="12"/>
          <w:szCs w:val="12"/>
        </w:rPr>
      </w:pPr>
    </w:p>
    <w:p w14:paraId="2E80A945" w14:textId="77777777" w:rsidR="00E909EE" w:rsidRDefault="00E909EE" w:rsidP="00E909EE">
      <w:pPr>
        <w:shd w:val="clear" w:color="auto" w:fill="B3B3B3"/>
        <w:tabs>
          <w:tab w:val="left" w:pos="900"/>
        </w:tabs>
        <w:ind w:hanging="142"/>
        <w:jc w:val="center"/>
        <w:rPr>
          <w:b/>
          <w:bCs/>
          <w:sz w:val="28"/>
        </w:rPr>
      </w:pPr>
      <w:r>
        <w:rPr>
          <w:b/>
          <w:bCs/>
          <w:sz w:val="28"/>
        </w:rPr>
        <w:t xml:space="preserve">MOUNTAIN AND MOORLAND </w:t>
      </w:r>
      <w:r w:rsidRPr="001422E2">
        <w:rPr>
          <w:b/>
          <w:bCs/>
          <w:sz w:val="28"/>
        </w:rPr>
        <w:t>IN-HAND CHAMPIONSHIP</w:t>
      </w:r>
    </w:p>
    <w:p w14:paraId="2E80A946" w14:textId="5820559E" w:rsidR="00E909EE" w:rsidRPr="001422E2" w:rsidRDefault="00E909EE" w:rsidP="007B0888">
      <w:pPr>
        <w:shd w:val="clear" w:color="auto" w:fill="B3B3B3"/>
        <w:tabs>
          <w:tab w:val="left" w:pos="900"/>
        </w:tabs>
        <w:ind w:hanging="142"/>
        <w:jc w:val="center"/>
        <w:rPr>
          <w:sz w:val="28"/>
        </w:rPr>
      </w:pPr>
      <w:r w:rsidRPr="001422E2">
        <w:rPr>
          <w:sz w:val="28"/>
        </w:rPr>
        <w:t>1</w:t>
      </w:r>
      <w:r w:rsidRPr="001422E2">
        <w:rPr>
          <w:sz w:val="28"/>
          <w:vertAlign w:val="superscript"/>
        </w:rPr>
        <w:t>st</w:t>
      </w:r>
      <w:r w:rsidRPr="001422E2">
        <w:rPr>
          <w:sz w:val="28"/>
        </w:rPr>
        <w:t xml:space="preserve"> &amp; 2</w:t>
      </w:r>
      <w:r w:rsidRPr="001422E2">
        <w:rPr>
          <w:sz w:val="28"/>
          <w:vertAlign w:val="superscript"/>
        </w:rPr>
        <w:t>nd</w:t>
      </w:r>
      <w:r w:rsidRPr="001422E2">
        <w:rPr>
          <w:sz w:val="28"/>
        </w:rPr>
        <w:t xml:space="preserve"> prize winners from classes </w:t>
      </w:r>
      <w:r w:rsidR="000615BE">
        <w:rPr>
          <w:sz w:val="28"/>
        </w:rPr>
        <w:t>23-26</w:t>
      </w:r>
      <w:r>
        <w:rPr>
          <w:sz w:val="28"/>
        </w:rPr>
        <w:t xml:space="preserve"> </w:t>
      </w:r>
    </w:p>
    <w:p w14:paraId="2E80A947" w14:textId="77777777" w:rsidR="00A00BF0" w:rsidRDefault="00A00BF0" w:rsidP="00EF5411">
      <w:pPr>
        <w:tabs>
          <w:tab w:val="left" w:pos="900"/>
        </w:tabs>
        <w:rPr>
          <w:sz w:val="22"/>
        </w:rPr>
      </w:pPr>
    </w:p>
    <w:p w14:paraId="2E80A948" w14:textId="77777777" w:rsidR="00A00BF0" w:rsidRPr="001D5644" w:rsidRDefault="00A00BF0" w:rsidP="00EF5411">
      <w:pPr>
        <w:tabs>
          <w:tab w:val="left" w:pos="900"/>
        </w:tabs>
        <w:rPr>
          <w:sz w:val="22"/>
        </w:rPr>
      </w:pPr>
    </w:p>
    <w:p w14:paraId="3BDC518C" w14:textId="77777777" w:rsidR="00CE25A9" w:rsidRDefault="00CE25A9" w:rsidP="00E909EE">
      <w:pPr>
        <w:pStyle w:val="Heading4"/>
        <w:jc w:val="center"/>
        <w:rPr>
          <w:sz w:val="32"/>
          <w:szCs w:val="32"/>
        </w:rPr>
      </w:pPr>
    </w:p>
    <w:p w14:paraId="0E313171" w14:textId="77777777" w:rsidR="00CE25A9" w:rsidRDefault="00CE25A9" w:rsidP="00E909EE">
      <w:pPr>
        <w:pStyle w:val="Heading4"/>
        <w:jc w:val="center"/>
        <w:rPr>
          <w:sz w:val="32"/>
          <w:szCs w:val="32"/>
        </w:rPr>
      </w:pPr>
    </w:p>
    <w:p w14:paraId="2E80A949" w14:textId="77777777" w:rsidR="005865CB" w:rsidRPr="00CE25A9" w:rsidRDefault="005865CB" w:rsidP="00E909EE">
      <w:pPr>
        <w:pStyle w:val="Heading4"/>
        <w:jc w:val="center"/>
        <w:rPr>
          <w:b w:val="0"/>
          <w:sz w:val="32"/>
          <w:szCs w:val="32"/>
          <w:u w:val="none"/>
        </w:rPr>
      </w:pPr>
      <w:r w:rsidRPr="00CE25A9">
        <w:rPr>
          <w:sz w:val="32"/>
          <w:szCs w:val="32"/>
        </w:rPr>
        <w:t xml:space="preserve">SECTION </w:t>
      </w:r>
      <w:r w:rsidR="005A29E8" w:rsidRPr="00CE25A9">
        <w:rPr>
          <w:sz w:val="32"/>
          <w:szCs w:val="32"/>
        </w:rPr>
        <w:t>7</w:t>
      </w:r>
      <w:r w:rsidRPr="00CE25A9">
        <w:rPr>
          <w:sz w:val="32"/>
          <w:szCs w:val="32"/>
        </w:rPr>
        <w:t xml:space="preserve">: IN-HAND </w:t>
      </w:r>
      <w:r w:rsidR="005A29E8" w:rsidRPr="00CE25A9">
        <w:rPr>
          <w:sz w:val="32"/>
          <w:szCs w:val="32"/>
        </w:rPr>
        <w:t>HORSES AND PONIES</w:t>
      </w:r>
    </w:p>
    <w:p w14:paraId="429F49A6" w14:textId="77777777" w:rsidR="00AD5D69" w:rsidRDefault="00AD5D69" w:rsidP="00AD5D69">
      <w:pPr>
        <w:jc w:val="center"/>
        <w:rPr>
          <w:b/>
          <w:i/>
          <w:iCs/>
          <w:sz w:val="28"/>
          <w:szCs w:val="28"/>
        </w:rPr>
      </w:pPr>
    </w:p>
    <w:p w14:paraId="40171C2E" w14:textId="04699A3A" w:rsidR="006138B8" w:rsidRDefault="006138B8" w:rsidP="006138B8">
      <w:pPr>
        <w:tabs>
          <w:tab w:val="left" w:pos="900"/>
        </w:tabs>
        <w:jc w:val="center"/>
        <w:rPr>
          <w:b/>
          <w:i/>
          <w:iCs/>
          <w:sz w:val="28"/>
          <w:szCs w:val="28"/>
        </w:rPr>
      </w:pPr>
      <w:r w:rsidRPr="007B0888">
        <w:rPr>
          <w:b/>
          <w:i/>
          <w:iCs/>
          <w:sz w:val="28"/>
          <w:szCs w:val="28"/>
        </w:rPr>
        <w:t>WILL</w:t>
      </w:r>
      <w:r>
        <w:rPr>
          <w:b/>
          <w:i/>
          <w:iCs/>
          <w:sz w:val="28"/>
          <w:szCs w:val="28"/>
        </w:rPr>
        <w:t xml:space="preserve"> F</w:t>
      </w:r>
      <w:r>
        <w:rPr>
          <w:b/>
          <w:i/>
          <w:iCs/>
          <w:sz w:val="28"/>
          <w:szCs w:val="28"/>
        </w:rPr>
        <w:t>OLLOW SECTION 6</w:t>
      </w:r>
      <w:r w:rsidRPr="00CE25A9">
        <w:rPr>
          <w:b/>
          <w:i/>
          <w:iCs/>
          <w:sz w:val="28"/>
          <w:szCs w:val="28"/>
        </w:rPr>
        <w:t xml:space="preserve"> </w:t>
      </w:r>
      <w:r w:rsidRPr="007B0888">
        <w:rPr>
          <w:b/>
          <w:i/>
          <w:iCs/>
          <w:sz w:val="28"/>
          <w:szCs w:val="28"/>
        </w:rPr>
        <w:t>in the outside arena.</w:t>
      </w:r>
    </w:p>
    <w:p w14:paraId="2E80A94A" w14:textId="77777777" w:rsidR="005115E6" w:rsidRPr="001422E2" w:rsidRDefault="005115E6" w:rsidP="007B0888">
      <w:pPr>
        <w:tabs>
          <w:tab w:val="left" w:pos="900"/>
        </w:tabs>
        <w:rPr>
          <w:b/>
          <w:sz w:val="28"/>
          <w:szCs w:val="28"/>
        </w:rPr>
      </w:pPr>
    </w:p>
    <w:p w14:paraId="2E80A94B" w14:textId="77777777" w:rsidR="005115E6" w:rsidRPr="001422E2" w:rsidRDefault="005115E6" w:rsidP="00A949B3">
      <w:pPr>
        <w:tabs>
          <w:tab w:val="left" w:pos="900"/>
        </w:tabs>
        <w:ind w:left="900" w:hanging="900"/>
        <w:rPr>
          <w:b/>
          <w:sz w:val="12"/>
          <w:szCs w:val="12"/>
        </w:rPr>
      </w:pPr>
    </w:p>
    <w:p w14:paraId="2E80A94C" w14:textId="458022A3" w:rsidR="00A949B3" w:rsidRDefault="00665BD3" w:rsidP="00F95B27">
      <w:pPr>
        <w:tabs>
          <w:tab w:val="left" w:pos="900"/>
        </w:tabs>
        <w:ind w:left="900" w:hanging="1080"/>
        <w:rPr>
          <w:b/>
          <w:bCs/>
          <w:sz w:val="22"/>
          <w:szCs w:val="22"/>
        </w:rPr>
      </w:pPr>
      <w:r w:rsidRPr="001422E2">
        <w:rPr>
          <w:sz w:val="22"/>
          <w:szCs w:val="22"/>
        </w:rPr>
        <w:t xml:space="preserve">Class </w:t>
      </w:r>
      <w:r w:rsidR="007B0888">
        <w:rPr>
          <w:sz w:val="22"/>
          <w:szCs w:val="22"/>
        </w:rPr>
        <w:t>2</w:t>
      </w:r>
      <w:r w:rsidR="00B070B6">
        <w:rPr>
          <w:sz w:val="22"/>
          <w:szCs w:val="22"/>
        </w:rPr>
        <w:t>7</w:t>
      </w:r>
      <w:r w:rsidRPr="001422E2">
        <w:rPr>
          <w:sz w:val="22"/>
          <w:szCs w:val="22"/>
        </w:rPr>
        <w:tab/>
      </w:r>
      <w:r w:rsidR="00A949B3" w:rsidRPr="001422E2">
        <w:rPr>
          <w:b/>
          <w:sz w:val="22"/>
          <w:szCs w:val="22"/>
        </w:rPr>
        <w:t xml:space="preserve">OPEN </w:t>
      </w:r>
      <w:r w:rsidR="00521024">
        <w:rPr>
          <w:b/>
          <w:sz w:val="22"/>
          <w:szCs w:val="22"/>
        </w:rPr>
        <w:t xml:space="preserve">YOUNGSTOCK </w:t>
      </w:r>
      <w:r w:rsidR="00A949B3" w:rsidRPr="001422E2">
        <w:rPr>
          <w:b/>
          <w:sz w:val="22"/>
          <w:szCs w:val="22"/>
        </w:rPr>
        <w:t xml:space="preserve">IN-HAND </w:t>
      </w:r>
      <w:r w:rsidR="00A949B3" w:rsidRPr="00A2574C">
        <w:rPr>
          <w:bCs/>
          <w:sz w:val="22"/>
          <w:szCs w:val="22"/>
        </w:rPr>
        <w:t>(excluding pure-bred Mountain &amp; Moorland)</w:t>
      </w:r>
      <w:r w:rsidR="00A949B3" w:rsidRPr="001422E2">
        <w:rPr>
          <w:sz w:val="22"/>
          <w:szCs w:val="22"/>
        </w:rPr>
        <w:t xml:space="preserve"> Colts, fillies or geldings born in </w:t>
      </w:r>
      <w:r w:rsidR="00B070B6" w:rsidRPr="001422E2">
        <w:rPr>
          <w:sz w:val="22"/>
          <w:szCs w:val="22"/>
        </w:rPr>
        <w:t>20</w:t>
      </w:r>
      <w:r w:rsidR="00FB1885">
        <w:rPr>
          <w:sz w:val="22"/>
          <w:szCs w:val="22"/>
        </w:rPr>
        <w:t>19, 2018 or 2017</w:t>
      </w:r>
      <w:r w:rsidR="00B070B6" w:rsidRPr="001422E2">
        <w:rPr>
          <w:sz w:val="22"/>
          <w:szCs w:val="22"/>
        </w:rPr>
        <w:t>.</w:t>
      </w:r>
      <w:r w:rsidR="00B070B6">
        <w:rPr>
          <w:sz w:val="22"/>
          <w:szCs w:val="22"/>
        </w:rPr>
        <w:t xml:space="preserve"> </w:t>
      </w:r>
      <w:r w:rsidR="006B798F" w:rsidRPr="006B798F">
        <w:rPr>
          <w:b/>
          <w:bCs/>
          <w:sz w:val="22"/>
          <w:szCs w:val="22"/>
        </w:rPr>
        <w:t>Horses expected</w:t>
      </w:r>
      <w:r w:rsidR="006B798F">
        <w:rPr>
          <w:b/>
          <w:bCs/>
          <w:sz w:val="22"/>
          <w:szCs w:val="22"/>
        </w:rPr>
        <w:t xml:space="preserve"> to mature at over 148cm</w:t>
      </w:r>
      <w:r w:rsidR="006B798F" w:rsidRPr="006B798F">
        <w:rPr>
          <w:b/>
          <w:bCs/>
          <w:sz w:val="22"/>
          <w:szCs w:val="22"/>
        </w:rPr>
        <w:t>.</w:t>
      </w:r>
    </w:p>
    <w:p w14:paraId="2E80A94D" w14:textId="77777777" w:rsidR="006B798F" w:rsidRDefault="006B798F" w:rsidP="00E10A3E">
      <w:pPr>
        <w:tabs>
          <w:tab w:val="left" w:pos="900"/>
        </w:tabs>
        <w:ind w:left="900" w:hanging="1080"/>
        <w:rPr>
          <w:b/>
          <w:bCs/>
          <w:sz w:val="22"/>
          <w:szCs w:val="22"/>
        </w:rPr>
      </w:pPr>
    </w:p>
    <w:p w14:paraId="2E80A94E" w14:textId="5B00ADBB" w:rsidR="006B798F" w:rsidRDefault="006B798F" w:rsidP="00F95B27">
      <w:pPr>
        <w:tabs>
          <w:tab w:val="left" w:pos="900"/>
        </w:tabs>
        <w:ind w:left="900" w:hanging="1080"/>
        <w:rPr>
          <w:sz w:val="22"/>
          <w:szCs w:val="22"/>
        </w:rPr>
      </w:pPr>
      <w:r w:rsidRPr="00E909EE">
        <w:rPr>
          <w:sz w:val="22"/>
          <w:szCs w:val="22"/>
        </w:rPr>
        <w:t xml:space="preserve">Class </w:t>
      </w:r>
      <w:r w:rsidR="00E909EE">
        <w:rPr>
          <w:sz w:val="22"/>
          <w:szCs w:val="22"/>
        </w:rPr>
        <w:t>2</w:t>
      </w:r>
      <w:r w:rsidR="00B070B6">
        <w:rPr>
          <w:sz w:val="22"/>
          <w:szCs w:val="22"/>
        </w:rPr>
        <w:t>8</w:t>
      </w:r>
      <w:r>
        <w:rPr>
          <w:b/>
          <w:bCs/>
          <w:sz w:val="22"/>
          <w:szCs w:val="22"/>
        </w:rPr>
        <w:tab/>
      </w:r>
      <w:r w:rsidRPr="001422E2">
        <w:rPr>
          <w:b/>
          <w:sz w:val="22"/>
          <w:szCs w:val="22"/>
        </w:rPr>
        <w:t xml:space="preserve">OPEN </w:t>
      </w:r>
      <w:r>
        <w:rPr>
          <w:b/>
          <w:sz w:val="22"/>
          <w:szCs w:val="22"/>
        </w:rPr>
        <w:t xml:space="preserve">YOUNGSTOCK </w:t>
      </w:r>
      <w:r w:rsidRPr="001422E2">
        <w:rPr>
          <w:b/>
          <w:sz w:val="22"/>
          <w:szCs w:val="22"/>
        </w:rPr>
        <w:t xml:space="preserve">IN-HAND </w:t>
      </w:r>
      <w:r w:rsidRPr="00A2574C">
        <w:rPr>
          <w:bCs/>
          <w:sz w:val="22"/>
          <w:szCs w:val="22"/>
        </w:rPr>
        <w:t>(excluding pure-bred Mountain &amp; Moorland)</w:t>
      </w:r>
      <w:r w:rsidRPr="001422E2">
        <w:rPr>
          <w:sz w:val="22"/>
          <w:szCs w:val="22"/>
        </w:rPr>
        <w:t xml:space="preserve"> Colts, fillies or geldings born in </w:t>
      </w:r>
      <w:r w:rsidR="00B070B6" w:rsidRPr="001422E2">
        <w:rPr>
          <w:sz w:val="22"/>
          <w:szCs w:val="22"/>
        </w:rPr>
        <w:t>20</w:t>
      </w:r>
      <w:r w:rsidR="00FB1885">
        <w:rPr>
          <w:sz w:val="22"/>
          <w:szCs w:val="22"/>
        </w:rPr>
        <w:t>19, 2018 or 2017</w:t>
      </w:r>
      <w:r w:rsidR="00B070B6" w:rsidRPr="001422E2">
        <w:rPr>
          <w:sz w:val="22"/>
          <w:szCs w:val="22"/>
        </w:rPr>
        <w:t>.</w:t>
      </w:r>
      <w:r w:rsidR="00B070B6">
        <w:rPr>
          <w:sz w:val="22"/>
          <w:szCs w:val="22"/>
        </w:rPr>
        <w:t xml:space="preserve"> </w:t>
      </w:r>
      <w:r>
        <w:rPr>
          <w:b/>
          <w:bCs/>
          <w:sz w:val="22"/>
          <w:szCs w:val="22"/>
        </w:rPr>
        <w:t>Ponies</w:t>
      </w:r>
      <w:r w:rsidRPr="006B798F">
        <w:rPr>
          <w:b/>
          <w:bCs/>
          <w:sz w:val="22"/>
          <w:szCs w:val="22"/>
        </w:rPr>
        <w:t xml:space="preserve"> expected to </w:t>
      </w:r>
      <w:r>
        <w:rPr>
          <w:b/>
          <w:bCs/>
          <w:sz w:val="22"/>
          <w:szCs w:val="22"/>
        </w:rPr>
        <w:t>mature at under 148cm.</w:t>
      </w:r>
    </w:p>
    <w:p w14:paraId="2E80A94F" w14:textId="77777777" w:rsidR="006B798F" w:rsidRDefault="006B798F" w:rsidP="00E10A3E">
      <w:pPr>
        <w:tabs>
          <w:tab w:val="left" w:pos="900"/>
        </w:tabs>
        <w:ind w:left="900" w:hanging="1080"/>
        <w:rPr>
          <w:sz w:val="22"/>
          <w:szCs w:val="22"/>
        </w:rPr>
      </w:pPr>
    </w:p>
    <w:p w14:paraId="2E80A950" w14:textId="4385551B" w:rsidR="006B798F" w:rsidRDefault="007B0888" w:rsidP="00E909EE">
      <w:pPr>
        <w:tabs>
          <w:tab w:val="left" w:pos="900"/>
        </w:tabs>
        <w:ind w:left="900" w:hanging="1080"/>
        <w:rPr>
          <w:sz w:val="22"/>
          <w:szCs w:val="22"/>
        </w:rPr>
      </w:pPr>
      <w:r>
        <w:rPr>
          <w:sz w:val="22"/>
          <w:szCs w:val="22"/>
        </w:rPr>
        <w:t>Class 2</w:t>
      </w:r>
      <w:r w:rsidR="00B070B6">
        <w:rPr>
          <w:sz w:val="22"/>
          <w:szCs w:val="22"/>
        </w:rPr>
        <w:t>9</w:t>
      </w:r>
      <w:r w:rsidR="006B798F">
        <w:rPr>
          <w:sz w:val="22"/>
          <w:szCs w:val="22"/>
        </w:rPr>
        <w:tab/>
      </w:r>
      <w:r w:rsidR="006B798F" w:rsidRPr="006B798F">
        <w:rPr>
          <w:b/>
          <w:bCs/>
          <w:sz w:val="22"/>
          <w:szCs w:val="22"/>
        </w:rPr>
        <w:t xml:space="preserve">OPEN HORSE IN-HAND </w:t>
      </w:r>
      <w:r w:rsidR="006B798F">
        <w:rPr>
          <w:sz w:val="22"/>
          <w:szCs w:val="22"/>
        </w:rPr>
        <w:t>(excluding pure-bred Mountain &amp; Moorland), mares, gelding</w:t>
      </w:r>
      <w:r w:rsidR="00A2574C">
        <w:rPr>
          <w:sz w:val="22"/>
          <w:szCs w:val="22"/>
        </w:rPr>
        <w:t>s or stallions over 4 years old, exceeding 148cm.</w:t>
      </w:r>
    </w:p>
    <w:p w14:paraId="2E80A951" w14:textId="77777777" w:rsidR="006B798F" w:rsidRDefault="006B798F" w:rsidP="00E10A3E">
      <w:pPr>
        <w:tabs>
          <w:tab w:val="left" w:pos="900"/>
        </w:tabs>
        <w:ind w:left="900" w:hanging="1080"/>
        <w:rPr>
          <w:sz w:val="22"/>
          <w:szCs w:val="22"/>
        </w:rPr>
      </w:pPr>
    </w:p>
    <w:p w14:paraId="2E80A952" w14:textId="2A7D4E4D" w:rsidR="00E909EE" w:rsidRDefault="007B0888" w:rsidP="00E909EE">
      <w:pPr>
        <w:tabs>
          <w:tab w:val="left" w:pos="900"/>
        </w:tabs>
        <w:ind w:left="900" w:hanging="1080"/>
        <w:rPr>
          <w:sz w:val="22"/>
          <w:szCs w:val="22"/>
        </w:rPr>
      </w:pPr>
      <w:r>
        <w:rPr>
          <w:sz w:val="22"/>
          <w:szCs w:val="22"/>
        </w:rPr>
        <w:t xml:space="preserve">Class </w:t>
      </w:r>
      <w:r w:rsidR="00B070B6">
        <w:rPr>
          <w:sz w:val="22"/>
          <w:szCs w:val="22"/>
        </w:rPr>
        <w:t>30</w:t>
      </w:r>
      <w:r w:rsidR="006B798F">
        <w:rPr>
          <w:sz w:val="22"/>
          <w:szCs w:val="22"/>
        </w:rPr>
        <w:tab/>
      </w:r>
      <w:r w:rsidR="006B798F" w:rsidRPr="006B798F">
        <w:rPr>
          <w:b/>
          <w:bCs/>
          <w:sz w:val="22"/>
          <w:szCs w:val="22"/>
        </w:rPr>
        <w:t>OPEN PONY IN-HAND</w:t>
      </w:r>
      <w:r w:rsidR="006B798F">
        <w:rPr>
          <w:sz w:val="22"/>
          <w:szCs w:val="22"/>
        </w:rPr>
        <w:t xml:space="preserve"> (excluding pure-bred Mountain &amp; Moorland), mares, geldings or stallions over 4 years old</w:t>
      </w:r>
      <w:r w:rsidR="00A2574C">
        <w:rPr>
          <w:sz w:val="22"/>
          <w:szCs w:val="22"/>
        </w:rPr>
        <w:t xml:space="preserve"> and not exceeding 148cm.</w:t>
      </w:r>
    </w:p>
    <w:p w14:paraId="2E80A953" w14:textId="77777777" w:rsidR="00223459" w:rsidRDefault="00223459" w:rsidP="00E903E6">
      <w:pPr>
        <w:tabs>
          <w:tab w:val="left" w:pos="900"/>
        </w:tabs>
        <w:ind w:left="900" w:right="193" w:hanging="1080"/>
        <w:rPr>
          <w:sz w:val="22"/>
          <w:szCs w:val="22"/>
        </w:rPr>
      </w:pPr>
    </w:p>
    <w:p w14:paraId="2E80A954" w14:textId="63E26E78" w:rsidR="00934380" w:rsidRDefault="00A83312" w:rsidP="00E909EE">
      <w:pPr>
        <w:tabs>
          <w:tab w:val="left" w:pos="900"/>
        </w:tabs>
        <w:ind w:left="900" w:right="193" w:hanging="1080"/>
        <w:rPr>
          <w:sz w:val="22"/>
          <w:szCs w:val="22"/>
        </w:rPr>
      </w:pPr>
      <w:r>
        <w:rPr>
          <w:sz w:val="22"/>
          <w:szCs w:val="22"/>
        </w:rPr>
        <w:t xml:space="preserve">Class </w:t>
      </w:r>
      <w:r w:rsidR="00B070B6">
        <w:rPr>
          <w:sz w:val="22"/>
          <w:szCs w:val="22"/>
        </w:rPr>
        <w:t>31</w:t>
      </w:r>
      <w:r>
        <w:rPr>
          <w:sz w:val="22"/>
          <w:szCs w:val="22"/>
        </w:rPr>
        <w:tab/>
      </w:r>
      <w:r>
        <w:rPr>
          <w:b/>
          <w:sz w:val="22"/>
          <w:szCs w:val="22"/>
        </w:rPr>
        <w:t>VETERAN IN-HAND</w:t>
      </w:r>
      <w:r w:rsidR="00934380">
        <w:rPr>
          <w:b/>
          <w:sz w:val="22"/>
          <w:szCs w:val="22"/>
        </w:rPr>
        <w:t xml:space="preserve"> </w:t>
      </w:r>
      <w:r w:rsidR="00996800">
        <w:rPr>
          <w:sz w:val="22"/>
          <w:szCs w:val="22"/>
        </w:rPr>
        <w:t xml:space="preserve">Mares, </w:t>
      </w:r>
      <w:r w:rsidR="00934380" w:rsidRPr="001422E2">
        <w:rPr>
          <w:sz w:val="22"/>
          <w:szCs w:val="22"/>
        </w:rPr>
        <w:t>geldings</w:t>
      </w:r>
      <w:r w:rsidR="00996800">
        <w:rPr>
          <w:sz w:val="22"/>
          <w:szCs w:val="22"/>
        </w:rPr>
        <w:t xml:space="preserve"> and stallions</w:t>
      </w:r>
      <w:r w:rsidR="00934380" w:rsidRPr="001422E2">
        <w:rPr>
          <w:sz w:val="22"/>
          <w:szCs w:val="22"/>
        </w:rPr>
        <w:t xml:space="preserve"> </w:t>
      </w:r>
      <w:r w:rsidR="00934380">
        <w:rPr>
          <w:sz w:val="22"/>
          <w:szCs w:val="22"/>
        </w:rPr>
        <w:t xml:space="preserve">of any height and breed </w:t>
      </w:r>
      <w:r w:rsidR="00934380" w:rsidRPr="001422E2">
        <w:rPr>
          <w:sz w:val="22"/>
          <w:szCs w:val="22"/>
        </w:rPr>
        <w:t>1</w:t>
      </w:r>
      <w:r w:rsidR="003E3E86">
        <w:rPr>
          <w:sz w:val="22"/>
          <w:szCs w:val="22"/>
        </w:rPr>
        <w:t>7</w:t>
      </w:r>
      <w:r w:rsidR="00934380" w:rsidRPr="001422E2">
        <w:rPr>
          <w:sz w:val="22"/>
          <w:szCs w:val="22"/>
        </w:rPr>
        <w:t xml:space="preserve"> years or over. </w:t>
      </w:r>
    </w:p>
    <w:p w14:paraId="2E80A955" w14:textId="77777777" w:rsidR="00BD1002" w:rsidRDefault="00BD1002" w:rsidP="00E909EE">
      <w:pPr>
        <w:tabs>
          <w:tab w:val="left" w:pos="900"/>
        </w:tabs>
        <w:ind w:left="900" w:right="193" w:hanging="1080"/>
        <w:rPr>
          <w:sz w:val="22"/>
          <w:szCs w:val="22"/>
        </w:rPr>
      </w:pPr>
    </w:p>
    <w:p w14:paraId="2E80A956" w14:textId="764CA569" w:rsidR="00BD1002" w:rsidRPr="001422E2" w:rsidRDefault="00BD1002" w:rsidP="00BD1002">
      <w:pPr>
        <w:tabs>
          <w:tab w:val="left" w:pos="900"/>
        </w:tabs>
        <w:ind w:hanging="1080"/>
        <w:jc w:val="center"/>
        <w:rPr>
          <w:b/>
          <w:bCs/>
          <w:sz w:val="12"/>
          <w:szCs w:val="12"/>
        </w:rPr>
      </w:pPr>
      <w:r w:rsidRPr="001422E2">
        <w:rPr>
          <w:b/>
          <w:bCs/>
          <w:sz w:val="28"/>
          <w:szCs w:val="28"/>
        </w:rPr>
        <w:t xml:space="preserve">Classes </w:t>
      </w:r>
      <w:r w:rsidR="00B070B6">
        <w:rPr>
          <w:b/>
          <w:bCs/>
          <w:sz w:val="28"/>
          <w:szCs w:val="28"/>
        </w:rPr>
        <w:t>27-31</w:t>
      </w:r>
      <w:r>
        <w:rPr>
          <w:b/>
          <w:bCs/>
          <w:sz w:val="28"/>
          <w:szCs w:val="28"/>
        </w:rPr>
        <w:t xml:space="preserve"> </w:t>
      </w:r>
      <w:r w:rsidRPr="001422E2">
        <w:rPr>
          <w:b/>
          <w:bCs/>
          <w:sz w:val="28"/>
          <w:szCs w:val="28"/>
        </w:rPr>
        <w:t xml:space="preserve">may be split </w:t>
      </w:r>
      <w:r>
        <w:rPr>
          <w:b/>
          <w:bCs/>
          <w:sz w:val="28"/>
          <w:szCs w:val="28"/>
        </w:rPr>
        <w:t>(</w:t>
      </w:r>
      <w:r w:rsidRPr="001422E2">
        <w:rPr>
          <w:b/>
          <w:bCs/>
          <w:sz w:val="28"/>
          <w:szCs w:val="28"/>
        </w:rPr>
        <w:t>by age</w:t>
      </w:r>
      <w:r>
        <w:rPr>
          <w:b/>
          <w:bCs/>
          <w:sz w:val="28"/>
          <w:szCs w:val="28"/>
        </w:rPr>
        <w:t xml:space="preserve"> or height)</w:t>
      </w:r>
      <w:r w:rsidRPr="001422E2">
        <w:rPr>
          <w:b/>
          <w:bCs/>
          <w:sz w:val="28"/>
          <w:szCs w:val="28"/>
        </w:rPr>
        <w:t xml:space="preserve"> if there are sufficient entries</w:t>
      </w:r>
    </w:p>
    <w:p w14:paraId="2E80A957" w14:textId="77777777" w:rsidR="00BD1002" w:rsidRDefault="00BD1002" w:rsidP="00E909EE">
      <w:pPr>
        <w:tabs>
          <w:tab w:val="left" w:pos="900"/>
        </w:tabs>
        <w:ind w:left="900" w:right="193" w:hanging="1080"/>
        <w:rPr>
          <w:sz w:val="22"/>
          <w:szCs w:val="22"/>
        </w:rPr>
      </w:pPr>
    </w:p>
    <w:p w14:paraId="2E80A958" w14:textId="77777777" w:rsidR="00E909EE" w:rsidRDefault="00E909EE" w:rsidP="00E903E6">
      <w:pPr>
        <w:tabs>
          <w:tab w:val="left" w:pos="900"/>
        </w:tabs>
        <w:ind w:left="900" w:right="193" w:hanging="1080"/>
        <w:rPr>
          <w:sz w:val="22"/>
          <w:szCs w:val="22"/>
        </w:rPr>
      </w:pPr>
    </w:p>
    <w:p w14:paraId="2E80A959" w14:textId="77777777" w:rsidR="00E909EE" w:rsidRDefault="00E909EE" w:rsidP="00E909EE">
      <w:pPr>
        <w:shd w:val="clear" w:color="auto" w:fill="B3B3B3"/>
        <w:tabs>
          <w:tab w:val="left" w:pos="900"/>
        </w:tabs>
        <w:ind w:hanging="142"/>
        <w:jc w:val="center"/>
        <w:rPr>
          <w:b/>
          <w:bCs/>
          <w:sz w:val="28"/>
        </w:rPr>
      </w:pPr>
      <w:r w:rsidRPr="001422E2">
        <w:rPr>
          <w:b/>
          <w:bCs/>
          <w:sz w:val="28"/>
        </w:rPr>
        <w:t>IN-HAND CHAMPIONSHIP</w:t>
      </w:r>
    </w:p>
    <w:p w14:paraId="2E80A95A" w14:textId="6B8169E2" w:rsidR="009A7F2A" w:rsidRPr="00A00BF0" w:rsidRDefault="00E909EE" w:rsidP="00A00BF0">
      <w:pPr>
        <w:shd w:val="clear" w:color="auto" w:fill="B3B3B3"/>
        <w:tabs>
          <w:tab w:val="left" w:pos="900"/>
        </w:tabs>
        <w:ind w:hanging="142"/>
        <w:jc w:val="center"/>
        <w:rPr>
          <w:sz w:val="28"/>
        </w:rPr>
      </w:pPr>
      <w:r w:rsidRPr="001422E2">
        <w:rPr>
          <w:sz w:val="28"/>
        </w:rPr>
        <w:t>1</w:t>
      </w:r>
      <w:r w:rsidRPr="001422E2">
        <w:rPr>
          <w:sz w:val="28"/>
          <w:vertAlign w:val="superscript"/>
        </w:rPr>
        <w:t>st</w:t>
      </w:r>
      <w:r w:rsidRPr="001422E2">
        <w:rPr>
          <w:sz w:val="28"/>
        </w:rPr>
        <w:t xml:space="preserve"> &amp; 2</w:t>
      </w:r>
      <w:r w:rsidRPr="001422E2">
        <w:rPr>
          <w:sz w:val="28"/>
          <w:vertAlign w:val="superscript"/>
        </w:rPr>
        <w:t>nd</w:t>
      </w:r>
      <w:r w:rsidRPr="001422E2">
        <w:rPr>
          <w:sz w:val="28"/>
        </w:rPr>
        <w:t xml:space="preserve"> prize winners from classes </w:t>
      </w:r>
      <w:r w:rsidR="007B0888">
        <w:rPr>
          <w:sz w:val="28"/>
        </w:rPr>
        <w:t>2</w:t>
      </w:r>
      <w:r w:rsidR="00B070B6">
        <w:rPr>
          <w:sz w:val="28"/>
        </w:rPr>
        <w:t>7-31</w:t>
      </w:r>
    </w:p>
    <w:p w14:paraId="2E80A95B" w14:textId="77777777" w:rsidR="009A7F2A" w:rsidRDefault="009A7F2A" w:rsidP="007A78EE">
      <w:pPr>
        <w:tabs>
          <w:tab w:val="left" w:pos="900"/>
        </w:tabs>
        <w:rPr>
          <w:b/>
          <w:bCs/>
          <w:sz w:val="28"/>
          <w:szCs w:val="12"/>
          <w:u w:val="single"/>
        </w:rPr>
      </w:pPr>
    </w:p>
    <w:p w14:paraId="2E80A97A" w14:textId="77777777" w:rsidR="00407ED3" w:rsidRDefault="00407ED3" w:rsidP="00407ED3">
      <w:pPr>
        <w:jc w:val="center"/>
        <w:rPr>
          <w:b/>
          <w:sz w:val="28"/>
          <w:u w:val="single"/>
        </w:rPr>
      </w:pPr>
    </w:p>
    <w:p w14:paraId="2E80A97B" w14:textId="77777777" w:rsidR="00407ED3" w:rsidRPr="00407ED3" w:rsidRDefault="00407ED3" w:rsidP="00407ED3">
      <w:pPr>
        <w:jc w:val="center"/>
        <w:rPr>
          <w:b/>
          <w:sz w:val="28"/>
          <w:u w:val="single"/>
        </w:rPr>
        <w:sectPr w:rsidR="00407ED3" w:rsidRPr="00407ED3" w:rsidSect="00285083">
          <w:headerReference w:type="even" r:id="rId16"/>
          <w:headerReference w:type="default" r:id="rId17"/>
          <w:footerReference w:type="even" r:id="rId18"/>
          <w:footerReference w:type="default" r:id="rId19"/>
          <w:headerReference w:type="first" r:id="rId20"/>
          <w:footerReference w:type="first" r:id="rId21"/>
          <w:pgSz w:w="11906" w:h="16838"/>
          <w:pgMar w:top="720" w:right="991" w:bottom="624" w:left="1259" w:header="709" w:footer="709" w:gutter="0"/>
          <w:pgBorders w:display="firstPage" w:offsetFrom="page">
            <w:top w:val="single" w:sz="18" w:space="24" w:color="auto"/>
            <w:left w:val="single" w:sz="18" w:space="24" w:color="auto"/>
            <w:bottom w:val="single" w:sz="18" w:space="24" w:color="auto"/>
            <w:right w:val="single" w:sz="18" w:space="24" w:color="auto"/>
          </w:pgBorders>
          <w:cols w:space="708"/>
          <w:docGrid w:linePitch="360"/>
        </w:sectPr>
      </w:pPr>
    </w:p>
    <w:p w14:paraId="2E80A97C" w14:textId="77777777" w:rsidR="00407ED3" w:rsidRPr="00D9196D" w:rsidRDefault="00A7668A" w:rsidP="003162DD">
      <w:pPr>
        <w:pStyle w:val="Heading1"/>
        <w:ind w:left="4320"/>
        <w:rPr>
          <w:sz w:val="32"/>
          <w:szCs w:val="32"/>
          <w:u w:val="none"/>
        </w:rPr>
      </w:pPr>
      <w:r>
        <w:rPr>
          <w:sz w:val="32"/>
          <w:szCs w:val="32"/>
          <w:u w:val="none"/>
        </w:rPr>
        <w:lastRenderedPageBreak/>
        <w:t>NERC WINTER WOOLLIES SHOW</w:t>
      </w:r>
    </w:p>
    <w:p w14:paraId="2E80A97D" w14:textId="41A5BACA" w:rsidR="00407ED3" w:rsidRPr="004B0E89" w:rsidRDefault="00407ED3" w:rsidP="00407ED3">
      <w:pPr>
        <w:pStyle w:val="Heading1"/>
        <w:jc w:val="center"/>
        <w:rPr>
          <w:u w:val="none"/>
        </w:rPr>
      </w:pPr>
      <w:r w:rsidRPr="00D9196D">
        <w:rPr>
          <w:u w:val="none"/>
        </w:rPr>
        <w:t xml:space="preserve">Fountain EC, Hill of </w:t>
      </w:r>
      <w:proofErr w:type="spellStart"/>
      <w:r w:rsidRPr="00D9196D">
        <w:rPr>
          <w:u w:val="none"/>
        </w:rPr>
        <w:t>Goval</w:t>
      </w:r>
      <w:proofErr w:type="spellEnd"/>
      <w:r w:rsidRPr="00D9196D">
        <w:rPr>
          <w:u w:val="none"/>
        </w:rPr>
        <w:t xml:space="preserve">, Dyce on Sunday </w:t>
      </w:r>
      <w:r w:rsidR="00FD0921">
        <w:rPr>
          <w:u w:val="none"/>
        </w:rPr>
        <w:t>29</w:t>
      </w:r>
      <w:r w:rsidR="00B070B6" w:rsidRPr="00B070B6">
        <w:rPr>
          <w:u w:val="none"/>
          <w:vertAlign w:val="superscript"/>
        </w:rPr>
        <w:t>st</w:t>
      </w:r>
      <w:r w:rsidR="00FD0921">
        <w:rPr>
          <w:u w:val="none"/>
        </w:rPr>
        <w:t xml:space="preserve"> March 2020</w:t>
      </w:r>
    </w:p>
    <w:tbl>
      <w:tblPr>
        <w:tblpPr w:leftFromText="180" w:rightFromText="180" w:vertAnchor="text" w:horzAnchor="margin" w:tblpXSpec="center" w:tblpY="41"/>
        <w:tblW w:w="15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4104"/>
        <w:gridCol w:w="7"/>
        <w:gridCol w:w="992"/>
        <w:gridCol w:w="850"/>
        <w:gridCol w:w="1683"/>
        <w:gridCol w:w="160"/>
        <w:gridCol w:w="851"/>
        <w:gridCol w:w="3129"/>
        <w:gridCol w:w="360"/>
        <w:gridCol w:w="1080"/>
        <w:gridCol w:w="1260"/>
      </w:tblGrid>
      <w:tr w:rsidR="003162DD" w:rsidRPr="00D9196D" w14:paraId="2E80A987" w14:textId="77777777" w:rsidTr="0074659A">
        <w:trPr>
          <w:cantSplit/>
          <w:trHeight w:val="975"/>
        </w:trPr>
        <w:tc>
          <w:tcPr>
            <w:tcW w:w="824" w:type="dxa"/>
            <w:tcBorders>
              <w:top w:val="single" w:sz="12" w:space="0" w:color="auto"/>
              <w:left w:val="single" w:sz="12" w:space="0" w:color="auto"/>
              <w:bottom w:val="single" w:sz="12" w:space="0" w:color="auto"/>
              <w:right w:val="single" w:sz="12" w:space="0" w:color="auto"/>
            </w:tcBorders>
            <w:shd w:val="clear" w:color="auto" w:fill="CCCCCC"/>
            <w:vAlign w:val="center"/>
          </w:tcPr>
          <w:p w14:paraId="2E80A97E" w14:textId="77777777" w:rsidR="003162DD" w:rsidRPr="00D9196D" w:rsidRDefault="003162DD" w:rsidP="0074659A">
            <w:pPr>
              <w:jc w:val="center"/>
              <w:rPr>
                <w:b/>
                <w:bCs/>
                <w:sz w:val="20"/>
                <w:szCs w:val="22"/>
              </w:rPr>
            </w:pPr>
            <w:r w:rsidRPr="00D9196D">
              <w:rPr>
                <w:b/>
                <w:bCs/>
                <w:sz w:val="22"/>
                <w:szCs w:val="22"/>
              </w:rPr>
              <w:t>Class No.</w:t>
            </w:r>
          </w:p>
        </w:tc>
        <w:tc>
          <w:tcPr>
            <w:tcW w:w="4111" w:type="dxa"/>
            <w:gridSpan w:val="2"/>
            <w:tcBorders>
              <w:top w:val="single" w:sz="12" w:space="0" w:color="auto"/>
              <w:left w:val="single" w:sz="12" w:space="0" w:color="auto"/>
              <w:bottom w:val="single" w:sz="12" w:space="0" w:color="auto"/>
              <w:right w:val="single" w:sz="12" w:space="0" w:color="auto"/>
            </w:tcBorders>
            <w:shd w:val="clear" w:color="auto" w:fill="CCCCCC"/>
            <w:vAlign w:val="center"/>
          </w:tcPr>
          <w:p w14:paraId="2E80A97F" w14:textId="77777777" w:rsidR="003162DD" w:rsidRPr="00D9196D" w:rsidRDefault="003162DD" w:rsidP="0074659A">
            <w:pPr>
              <w:rPr>
                <w:b/>
                <w:bCs/>
                <w:iCs/>
                <w:szCs w:val="20"/>
              </w:rPr>
            </w:pPr>
            <w:r w:rsidRPr="00D9196D">
              <w:rPr>
                <w:b/>
                <w:bCs/>
                <w:iCs/>
                <w:szCs w:val="20"/>
              </w:rPr>
              <w:t>NAME OF HORSE/PONY</w:t>
            </w:r>
          </w:p>
          <w:p w14:paraId="2E80A980" w14:textId="77777777" w:rsidR="003162DD" w:rsidRPr="00D9196D" w:rsidRDefault="003162DD" w:rsidP="0074659A">
            <w:pPr>
              <w:rPr>
                <w:b/>
                <w:bCs/>
                <w:i/>
                <w:iCs/>
                <w:sz w:val="20"/>
                <w:szCs w:val="20"/>
              </w:rPr>
            </w:pPr>
            <w:r w:rsidRPr="00D9196D">
              <w:rPr>
                <w:b/>
                <w:bCs/>
                <w:i/>
                <w:iCs/>
                <w:sz w:val="20"/>
                <w:szCs w:val="20"/>
              </w:rPr>
              <w:t>Please indicate BREED under name.</w:t>
            </w:r>
          </w:p>
        </w:tc>
        <w:tc>
          <w:tcPr>
            <w:tcW w:w="992" w:type="dxa"/>
            <w:tcBorders>
              <w:top w:val="single" w:sz="12" w:space="0" w:color="auto"/>
              <w:left w:val="single" w:sz="12" w:space="0" w:color="auto"/>
              <w:bottom w:val="single" w:sz="12" w:space="0" w:color="auto"/>
              <w:right w:val="single" w:sz="12" w:space="0" w:color="auto"/>
            </w:tcBorders>
            <w:shd w:val="clear" w:color="auto" w:fill="CCCCCC"/>
            <w:vAlign w:val="center"/>
          </w:tcPr>
          <w:p w14:paraId="2E80A981" w14:textId="77777777" w:rsidR="003162DD" w:rsidRPr="00D9196D" w:rsidRDefault="003162DD" w:rsidP="0074659A">
            <w:pPr>
              <w:rPr>
                <w:b/>
                <w:bCs/>
                <w:iCs/>
                <w:szCs w:val="20"/>
              </w:rPr>
            </w:pPr>
            <w:r w:rsidRPr="00D9196D">
              <w:rPr>
                <w:b/>
                <w:bCs/>
                <w:iCs/>
                <w:szCs w:val="20"/>
              </w:rPr>
              <w:t>AGE</w:t>
            </w:r>
          </w:p>
          <w:p w14:paraId="2E80A982" w14:textId="77777777" w:rsidR="003162DD" w:rsidRPr="00D9196D" w:rsidRDefault="003162DD" w:rsidP="0074659A">
            <w:pPr>
              <w:rPr>
                <w:b/>
                <w:bCs/>
                <w:iCs/>
                <w:sz w:val="18"/>
                <w:szCs w:val="20"/>
              </w:rPr>
            </w:pPr>
            <w:r w:rsidRPr="00D9196D">
              <w:rPr>
                <w:b/>
                <w:bCs/>
                <w:iCs/>
                <w:sz w:val="18"/>
                <w:szCs w:val="20"/>
              </w:rPr>
              <w:t>of horse</w:t>
            </w:r>
          </w:p>
        </w:tc>
        <w:tc>
          <w:tcPr>
            <w:tcW w:w="7033" w:type="dxa"/>
            <w:gridSpan w:val="6"/>
            <w:tcBorders>
              <w:top w:val="single" w:sz="12" w:space="0" w:color="auto"/>
              <w:left w:val="single" w:sz="12" w:space="0" w:color="auto"/>
              <w:bottom w:val="single" w:sz="12" w:space="0" w:color="auto"/>
              <w:right w:val="single" w:sz="12" w:space="0" w:color="auto"/>
            </w:tcBorders>
            <w:shd w:val="clear" w:color="auto" w:fill="CCCCCC"/>
            <w:vAlign w:val="center"/>
          </w:tcPr>
          <w:p w14:paraId="2E80A983" w14:textId="77777777" w:rsidR="003162DD" w:rsidRPr="00D9196D" w:rsidRDefault="003162DD" w:rsidP="0074659A">
            <w:pPr>
              <w:rPr>
                <w:b/>
                <w:bCs/>
                <w:iCs/>
                <w:sz w:val="20"/>
                <w:szCs w:val="20"/>
              </w:rPr>
            </w:pPr>
            <w:r w:rsidRPr="00D9196D">
              <w:rPr>
                <w:b/>
                <w:bCs/>
                <w:iCs/>
                <w:szCs w:val="20"/>
              </w:rPr>
              <w:t>FURTHER DETAILS</w:t>
            </w:r>
          </w:p>
        </w:tc>
        <w:tc>
          <w:tcPr>
            <w:tcW w:w="1080" w:type="dxa"/>
            <w:tcBorders>
              <w:top w:val="single" w:sz="12" w:space="0" w:color="auto"/>
              <w:left w:val="single" w:sz="12" w:space="0" w:color="auto"/>
              <w:bottom w:val="single" w:sz="12" w:space="0" w:color="auto"/>
              <w:right w:val="single" w:sz="12" w:space="0" w:color="auto"/>
            </w:tcBorders>
            <w:shd w:val="clear" w:color="auto" w:fill="CCCCCC"/>
            <w:vAlign w:val="center"/>
          </w:tcPr>
          <w:p w14:paraId="2E80A984" w14:textId="77777777" w:rsidR="003162DD" w:rsidRPr="00D9196D" w:rsidRDefault="003162DD" w:rsidP="0074659A">
            <w:pPr>
              <w:jc w:val="center"/>
              <w:rPr>
                <w:b/>
                <w:bCs/>
                <w:sz w:val="20"/>
                <w:szCs w:val="22"/>
              </w:rPr>
            </w:pPr>
            <w:r w:rsidRPr="00D9196D">
              <w:rPr>
                <w:b/>
                <w:bCs/>
                <w:sz w:val="20"/>
                <w:szCs w:val="22"/>
              </w:rPr>
              <w:t>NERC</w:t>
            </w:r>
          </w:p>
          <w:p w14:paraId="2E80A985" w14:textId="77777777" w:rsidR="003162DD" w:rsidRPr="00D9196D" w:rsidRDefault="003162DD" w:rsidP="0074659A">
            <w:pPr>
              <w:jc w:val="center"/>
              <w:rPr>
                <w:b/>
                <w:bCs/>
                <w:sz w:val="20"/>
                <w:szCs w:val="22"/>
              </w:rPr>
            </w:pPr>
            <w:r w:rsidRPr="00D9196D">
              <w:rPr>
                <w:b/>
                <w:bCs/>
                <w:sz w:val="20"/>
                <w:szCs w:val="22"/>
              </w:rPr>
              <w:t>Member</w:t>
            </w:r>
          </w:p>
        </w:tc>
        <w:tc>
          <w:tcPr>
            <w:tcW w:w="1260" w:type="dxa"/>
            <w:tcBorders>
              <w:top w:val="single" w:sz="12" w:space="0" w:color="auto"/>
              <w:left w:val="single" w:sz="12" w:space="0" w:color="auto"/>
              <w:bottom w:val="single" w:sz="12" w:space="0" w:color="auto"/>
              <w:right w:val="single" w:sz="12" w:space="0" w:color="auto"/>
            </w:tcBorders>
            <w:shd w:val="clear" w:color="auto" w:fill="CCCCCC"/>
            <w:vAlign w:val="center"/>
          </w:tcPr>
          <w:p w14:paraId="2E80A986" w14:textId="77777777" w:rsidR="003162DD" w:rsidRPr="00D9196D" w:rsidRDefault="003162DD" w:rsidP="0074659A">
            <w:pPr>
              <w:jc w:val="center"/>
              <w:rPr>
                <w:b/>
                <w:bCs/>
                <w:sz w:val="20"/>
                <w:szCs w:val="22"/>
              </w:rPr>
            </w:pPr>
            <w:r w:rsidRPr="00D9196D">
              <w:rPr>
                <w:b/>
                <w:bCs/>
                <w:sz w:val="20"/>
                <w:szCs w:val="22"/>
              </w:rPr>
              <w:t>Entry Fee</w:t>
            </w:r>
          </w:p>
        </w:tc>
      </w:tr>
      <w:tr w:rsidR="003162DD" w:rsidRPr="00D9196D" w14:paraId="2E80A991" w14:textId="77777777" w:rsidTr="0074659A">
        <w:trPr>
          <w:cantSplit/>
          <w:trHeight w:val="454"/>
        </w:trPr>
        <w:tc>
          <w:tcPr>
            <w:tcW w:w="824" w:type="dxa"/>
            <w:vMerge w:val="restart"/>
            <w:tcBorders>
              <w:top w:val="single" w:sz="12" w:space="0" w:color="auto"/>
              <w:left w:val="single" w:sz="12" w:space="0" w:color="auto"/>
              <w:right w:val="single" w:sz="6" w:space="0" w:color="auto"/>
            </w:tcBorders>
          </w:tcPr>
          <w:p w14:paraId="2E80A988" w14:textId="77777777" w:rsidR="003162DD" w:rsidRPr="00D9196D" w:rsidRDefault="003162DD" w:rsidP="0074659A">
            <w:pPr>
              <w:rPr>
                <w:sz w:val="20"/>
                <w:szCs w:val="22"/>
              </w:rPr>
            </w:pPr>
          </w:p>
        </w:tc>
        <w:tc>
          <w:tcPr>
            <w:tcW w:w="4111" w:type="dxa"/>
            <w:gridSpan w:val="2"/>
            <w:vMerge w:val="restart"/>
            <w:tcBorders>
              <w:top w:val="single" w:sz="12" w:space="0" w:color="auto"/>
              <w:left w:val="single" w:sz="12" w:space="0" w:color="auto"/>
              <w:right w:val="single" w:sz="6" w:space="0" w:color="auto"/>
            </w:tcBorders>
            <w:vAlign w:val="center"/>
          </w:tcPr>
          <w:p w14:paraId="2E80A989" w14:textId="77777777" w:rsidR="003162DD" w:rsidRPr="00D9196D" w:rsidRDefault="003162DD" w:rsidP="0074659A">
            <w:pPr>
              <w:rPr>
                <w:sz w:val="20"/>
                <w:szCs w:val="22"/>
              </w:rPr>
            </w:pPr>
          </w:p>
        </w:tc>
        <w:tc>
          <w:tcPr>
            <w:tcW w:w="992" w:type="dxa"/>
            <w:vMerge w:val="restart"/>
            <w:tcBorders>
              <w:top w:val="single" w:sz="12" w:space="0" w:color="auto"/>
              <w:left w:val="single" w:sz="6" w:space="0" w:color="auto"/>
              <w:right w:val="single" w:sz="6" w:space="0" w:color="auto"/>
            </w:tcBorders>
            <w:vAlign w:val="center"/>
          </w:tcPr>
          <w:p w14:paraId="2E80A98A" w14:textId="77777777" w:rsidR="003162DD" w:rsidRPr="00D9196D" w:rsidRDefault="003162DD" w:rsidP="0074659A">
            <w:pPr>
              <w:rPr>
                <w:sz w:val="20"/>
                <w:szCs w:val="22"/>
              </w:rPr>
            </w:pPr>
          </w:p>
        </w:tc>
        <w:tc>
          <w:tcPr>
            <w:tcW w:w="850" w:type="dxa"/>
            <w:tcBorders>
              <w:top w:val="single" w:sz="12" w:space="0" w:color="auto"/>
              <w:left w:val="single" w:sz="6" w:space="0" w:color="auto"/>
              <w:bottom w:val="single" w:sz="6" w:space="0" w:color="auto"/>
              <w:right w:val="single" w:sz="6" w:space="0" w:color="auto"/>
            </w:tcBorders>
            <w:shd w:val="clear" w:color="auto" w:fill="CCCCCC"/>
            <w:vAlign w:val="center"/>
          </w:tcPr>
          <w:p w14:paraId="2E80A98B" w14:textId="1F85031F" w:rsidR="003162DD" w:rsidRPr="00D9196D" w:rsidRDefault="00E71EEB" w:rsidP="0074659A">
            <w:pPr>
              <w:rPr>
                <w:sz w:val="20"/>
                <w:szCs w:val="22"/>
              </w:rPr>
            </w:pPr>
            <w:r>
              <w:rPr>
                <w:sz w:val="20"/>
                <w:szCs w:val="22"/>
              </w:rPr>
              <w:t>Breed</w:t>
            </w:r>
          </w:p>
        </w:tc>
        <w:tc>
          <w:tcPr>
            <w:tcW w:w="1843" w:type="dxa"/>
            <w:gridSpan w:val="2"/>
            <w:tcBorders>
              <w:top w:val="single" w:sz="12" w:space="0" w:color="auto"/>
              <w:left w:val="single" w:sz="6" w:space="0" w:color="auto"/>
              <w:bottom w:val="single" w:sz="6" w:space="0" w:color="auto"/>
              <w:right w:val="single" w:sz="6" w:space="0" w:color="auto"/>
            </w:tcBorders>
            <w:vAlign w:val="center"/>
          </w:tcPr>
          <w:p w14:paraId="2E80A98C" w14:textId="77777777" w:rsidR="003162DD" w:rsidRPr="00D9196D" w:rsidRDefault="003162DD" w:rsidP="0074659A">
            <w:pPr>
              <w:rPr>
                <w:sz w:val="20"/>
                <w:szCs w:val="22"/>
              </w:rPr>
            </w:pPr>
          </w:p>
        </w:tc>
        <w:tc>
          <w:tcPr>
            <w:tcW w:w="851" w:type="dxa"/>
            <w:tcBorders>
              <w:top w:val="single" w:sz="12" w:space="0" w:color="auto"/>
              <w:left w:val="single" w:sz="6" w:space="0" w:color="auto"/>
              <w:bottom w:val="single" w:sz="6" w:space="0" w:color="auto"/>
              <w:right w:val="single" w:sz="6" w:space="0" w:color="auto"/>
            </w:tcBorders>
            <w:shd w:val="clear" w:color="auto" w:fill="CCCCCC"/>
            <w:vAlign w:val="center"/>
          </w:tcPr>
          <w:p w14:paraId="2E80A98D" w14:textId="77777777" w:rsidR="003162DD" w:rsidRPr="00D9196D" w:rsidRDefault="003162DD" w:rsidP="0074659A">
            <w:pPr>
              <w:rPr>
                <w:sz w:val="20"/>
                <w:szCs w:val="22"/>
              </w:rPr>
            </w:pPr>
            <w:r w:rsidRPr="00D9196D">
              <w:rPr>
                <w:sz w:val="20"/>
                <w:szCs w:val="22"/>
              </w:rPr>
              <w:t>Owner</w:t>
            </w:r>
          </w:p>
        </w:tc>
        <w:tc>
          <w:tcPr>
            <w:tcW w:w="3489" w:type="dxa"/>
            <w:gridSpan w:val="2"/>
            <w:tcBorders>
              <w:top w:val="single" w:sz="12" w:space="0" w:color="auto"/>
              <w:left w:val="single" w:sz="6" w:space="0" w:color="auto"/>
              <w:bottom w:val="single" w:sz="6" w:space="0" w:color="auto"/>
              <w:right w:val="single" w:sz="6" w:space="0" w:color="auto"/>
            </w:tcBorders>
            <w:vAlign w:val="center"/>
          </w:tcPr>
          <w:p w14:paraId="2E80A98E" w14:textId="77777777" w:rsidR="003162DD" w:rsidRPr="00D9196D" w:rsidRDefault="003162DD" w:rsidP="0074659A">
            <w:pPr>
              <w:rPr>
                <w:sz w:val="20"/>
                <w:szCs w:val="22"/>
              </w:rPr>
            </w:pPr>
          </w:p>
        </w:tc>
        <w:tc>
          <w:tcPr>
            <w:tcW w:w="1080" w:type="dxa"/>
            <w:vMerge w:val="restart"/>
            <w:tcBorders>
              <w:top w:val="single" w:sz="12" w:space="0" w:color="auto"/>
              <w:left w:val="single" w:sz="6" w:space="0" w:color="auto"/>
              <w:bottom w:val="single" w:sz="6" w:space="0" w:color="auto"/>
              <w:right w:val="single" w:sz="6" w:space="0" w:color="auto"/>
            </w:tcBorders>
            <w:vAlign w:val="center"/>
          </w:tcPr>
          <w:p w14:paraId="2E80A98F" w14:textId="77777777" w:rsidR="003162DD" w:rsidRPr="00D9196D" w:rsidRDefault="003162DD" w:rsidP="0074659A">
            <w:pPr>
              <w:rPr>
                <w:sz w:val="20"/>
                <w:szCs w:val="22"/>
              </w:rPr>
            </w:pPr>
          </w:p>
        </w:tc>
        <w:tc>
          <w:tcPr>
            <w:tcW w:w="1260" w:type="dxa"/>
            <w:vMerge w:val="restart"/>
            <w:tcBorders>
              <w:top w:val="single" w:sz="12" w:space="0" w:color="auto"/>
              <w:left w:val="single" w:sz="6" w:space="0" w:color="auto"/>
              <w:right w:val="single" w:sz="12" w:space="0" w:color="auto"/>
            </w:tcBorders>
            <w:shd w:val="clear" w:color="auto" w:fill="F3F3F3"/>
            <w:vAlign w:val="center"/>
          </w:tcPr>
          <w:p w14:paraId="2E80A990" w14:textId="77777777" w:rsidR="003162DD" w:rsidRPr="00D9196D" w:rsidRDefault="003162DD" w:rsidP="0074659A">
            <w:pPr>
              <w:rPr>
                <w:sz w:val="20"/>
                <w:szCs w:val="22"/>
              </w:rPr>
            </w:pPr>
          </w:p>
        </w:tc>
      </w:tr>
      <w:tr w:rsidR="003162DD" w:rsidRPr="00D9196D" w14:paraId="2E80A99B" w14:textId="77777777" w:rsidTr="0074659A">
        <w:trPr>
          <w:cantSplit/>
          <w:trHeight w:val="454"/>
        </w:trPr>
        <w:tc>
          <w:tcPr>
            <w:tcW w:w="824" w:type="dxa"/>
            <w:vMerge/>
            <w:tcBorders>
              <w:left w:val="single" w:sz="12" w:space="0" w:color="auto"/>
              <w:bottom w:val="single" w:sz="6" w:space="0" w:color="auto"/>
              <w:right w:val="single" w:sz="6" w:space="0" w:color="auto"/>
            </w:tcBorders>
          </w:tcPr>
          <w:p w14:paraId="2E80A992" w14:textId="77777777" w:rsidR="003162DD" w:rsidRPr="00D9196D" w:rsidRDefault="003162DD" w:rsidP="0074659A">
            <w:pPr>
              <w:rPr>
                <w:sz w:val="20"/>
                <w:szCs w:val="22"/>
              </w:rPr>
            </w:pPr>
          </w:p>
        </w:tc>
        <w:tc>
          <w:tcPr>
            <w:tcW w:w="4111" w:type="dxa"/>
            <w:gridSpan w:val="2"/>
            <w:vMerge/>
            <w:tcBorders>
              <w:left w:val="single" w:sz="12" w:space="0" w:color="auto"/>
              <w:bottom w:val="single" w:sz="6" w:space="0" w:color="auto"/>
              <w:right w:val="single" w:sz="6" w:space="0" w:color="auto"/>
            </w:tcBorders>
            <w:vAlign w:val="center"/>
          </w:tcPr>
          <w:p w14:paraId="2E80A993" w14:textId="77777777" w:rsidR="003162DD" w:rsidRPr="00D9196D" w:rsidRDefault="003162DD" w:rsidP="0074659A">
            <w:pPr>
              <w:rPr>
                <w:sz w:val="20"/>
                <w:szCs w:val="22"/>
              </w:rPr>
            </w:pPr>
          </w:p>
        </w:tc>
        <w:tc>
          <w:tcPr>
            <w:tcW w:w="992" w:type="dxa"/>
            <w:vMerge/>
            <w:tcBorders>
              <w:left w:val="single" w:sz="6" w:space="0" w:color="auto"/>
              <w:bottom w:val="single" w:sz="12" w:space="0" w:color="auto"/>
              <w:right w:val="single" w:sz="6" w:space="0" w:color="auto"/>
            </w:tcBorders>
            <w:vAlign w:val="center"/>
          </w:tcPr>
          <w:p w14:paraId="2E80A994" w14:textId="77777777" w:rsidR="003162DD" w:rsidRPr="00D9196D" w:rsidRDefault="003162DD" w:rsidP="0074659A">
            <w:pPr>
              <w:rPr>
                <w:sz w:val="20"/>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CCCCCC"/>
            <w:vAlign w:val="center"/>
          </w:tcPr>
          <w:p w14:paraId="2E80A995" w14:textId="77777777" w:rsidR="003162DD" w:rsidRPr="00D9196D" w:rsidRDefault="003162DD" w:rsidP="0074659A">
            <w:pPr>
              <w:rPr>
                <w:sz w:val="20"/>
                <w:szCs w:val="22"/>
              </w:rPr>
            </w:pPr>
            <w:r w:rsidRPr="00D9196D">
              <w:rPr>
                <w:sz w:val="20"/>
                <w:szCs w:val="22"/>
              </w:rPr>
              <w:t>Height</w:t>
            </w:r>
          </w:p>
        </w:tc>
        <w:tc>
          <w:tcPr>
            <w:tcW w:w="1843" w:type="dxa"/>
            <w:gridSpan w:val="2"/>
            <w:tcBorders>
              <w:top w:val="single" w:sz="6" w:space="0" w:color="auto"/>
              <w:left w:val="single" w:sz="6" w:space="0" w:color="auto"/>
              <w:bottom w:val="single" w:sz="6" w:space="0" w:color="auto"/>
              <w:right w:val="single" w:sz="6" w:space="0" w:color="auto"/>
            </w:tcBorders>
            <w:vAlign w:val="center"/>
          </w:tcPr>
          <w:p w14:paraId="2E80A996" w14:textId="77777777" w:rsidR="003162DD" w:rsidRPr="00D9196D" w:rsidRDefault="003162DD" w:rsidP="0074659A">
            <w:pPr>
              <w:rPr>
                <w:sz w:val="20"/>
                <w:szCs w:val="22"/>
              </w:rPr>
            </w:pPr>
          </w:p>
        </w:tc>
        <w:tc>
          <w:tcPr>
            <w:tcW w:w="851" w:type="dxa"/>
            <w:tcBorders>
              <w:top w:val="single" w:sz="6" w:space="0" w:color="auto"/>
              <w:left w:val="single" w:sz="6" w:space="0" w:color="auto"/>
              <w:bottom w:val="single" w:sz="6" w:space="0" w:color="auto"/>
              <w:right w:val="single" w:sz="6" w:space="0" w:color="auto"/>
            </w:tcBorders>
            <w:shd w:val="clear" w:color="auto" w:fill="CCCCCC"/>
            <w:vAlign w:val="center"/>
          </w:tcPr>
          <w:p w14:paraId="2E80A997" w14:textId="77777777" w:rsidR="003162DD" w:rsidRPr="00D9196D" w:rsidRDefault="003162DD" w:rsidP="0074659A">
            <w:pPr>
              <w:rPr>
                <w:sz w:val="20"/>
                <w:szCs w:val="22"/>
              </w:rPr>
            </w:pPr>
            <w:r w:rsidRPr="00D9196D">
              <w:rPr>
                <w:sz w:val="20"/>
                <w:szCs w:val="22"/>
              </w:rPr>
              <w:t>Rider</w:t>
            </w:r>
          </w:p>
        </w:tc>
        <w:tc>
          <w:tcPr>
            <w:tcW w:w="3489" w:type="dxa"/>
            <w:gridSpan w:val="2"/>
            <w:tcBorders>
              <w:top w:val="single" w:sz="6" w:space="0" w:color="auto"/>
              <w:left w:val="single" w:sz="6" w:space="0" w:color="auto"/>
              <w:bottom w:val="single" w:sz="6" w:space="0" w:color="auto"/>
              <w:right w:val="single" w:sz="6" w:space="0" w:color="auto"/>
            </w:tcBorders>
            <w:vAlign w:val="center"/>
          </w:tcPr>
          <w:p w14:paraId="2E80A998" w14:textId="77777777" w:rsidR="003162DD" w:rsidRPr="00D9196D" w:rsidRDefault="003162DD" w:rsidP="0074659A">
            <w:pPr>
              <w:rPr>
                <w:sz w:val="20"/>
                <w:szCs w:val="22"/>
              </w:rPr>
            </w:pPr>
          </w:p>
        </w:tc>
        <w:tc>
          <w:tcPr>
            <w:tcW w:w="1080" w:type="dxa"/>
            <w:vMerge/>
            <w:tcBorders>
              <w:top w:val="single" w:sz="6" w:space="0" w:color="auto"/>
              <w:left w:val="single" w:sz="6" w:space="0" w:color="auto"/>
              <w:bottom w:val="single" w:sz="6" w:space="0" w:color="auto"/>
              <w:right w:val="single" w:sz="6" w:space="0" w:color="auto"/>
            </w:tcBorders>
            <w:vAlign w:val="center"/>
          </w:tcPr>
          <w:p w14:paraId="2E80A999" w14:textId="77777777" w:rsidR="003162DD" w:rsidRPr="00D9196D" w:rsidRDefault="003162DD" w:rsidP="0074659A">
            <w:pPr>
              <w:rPr>
                <w:sz w:val="20"/>
                <w:szCs w:val="22"/>
              </w:rPr>
            </w:pPr>
          </w:p>
        </w:tc>
        <w:tc>
          <w:tcPr>
            <w:tcW w:w="1260" w:type="dxa"/>
            <w:vMerge/>
            <w:tcBorders>
              <w:left w:val="single" w:sz="6" w:space="0" w:color="auto"/>
              <w:bottom w:val="single" w:sz="4" w:space="0" w:color="auto"/>
              <w:right w:val="single" w:sz="12" w:space="0" w:color="auto"/>
            </w:tcBorders>
            <w:shd w:val="clear" w:color="auto" w:fill="F3F3F3"/>
            <w:vAlign w:val="center"/>
          </w:tcPr>
          <w:p w14:paraId="2E80A99A" w14:textId="77777777" w:rsidR="003162DD" w:rsidRPr="00D9196D" w:rsidRDefault="003162DD" w:rsidP="0074659A">
            <w:pPr>
              <w:rPr>
                <w:sz w:val="20"/>
                <w:szCs w:val="22"/>
              </w:rPr>
            </w:pPr>
          </w:p>
        </w:tc>
      </w:tr>
      <w:tr w:rsidR="003162DD" w:rsidRPr="00D9196D" w14:paraId="2E80A9A5" w14:textId="77777777" w:rsidTr="0074659A">
        <w:trPr>
          <w:cantSplit/>
          <w:trHeight w:val="454"/>
        </w:trPr>
        <w:tc>
          <w:tcPr>
            <w:tcW w:w="824" w:type="dxa"/>
            <w:vMerge w:val="restart"/>
            <w:tcBorders>
              <w:top w:val="single" w:sz="12" w:space="0" w:color="auto"/>
              <w:left w:val="single" w:sz="12" w:space="0" w:color="auto"/>
              <w:right w:val="single" w:sz="6" w:space="0" w:color="auto"/>
            </w:tcBorders>
          </w:tcPr>
          <w:p w14:paraId="2E80A99C" w14:textId="77777777" w:rsidR="003162DD" w:rsidRPr="00D9196D" w:rsidRDefault="003162DD" w:rsidP="0074659A">
            <w:pPr>
              <w:rPr>
                <w:sz w:val="20"/>
                <w:szCs w:val="22"/>
              </w:rPr>
            </w:pPr>
          </w:p>
        </w:tc>
        <w:tc>
          <w:tcPr>
            <w:tcW w:w="4111" w:type="dxa"/>
            <w:gridSpan w:val="2"/>
            <w:vMerge w:val="restart"/>
            <w:tcBorders>
              <w:top w:val="single" w:sz="12" w:space="0" w:color="auto"/>
              <w:left w:val="single" w:sz="12" w:space="0" w:color="auto"/>
              <w:right w:val="single" w:sz="6" w:space="0" w:color="auto"/>
            </w:tcBorders>
            <w:vAlign w:val="center"/>
          </w:tcPr>
          <w:p w14:paraId="2E80A99D" w14:textId="77777777" w:rsidR="003162DD" w:rsidRPr="00D9196D" w:rsidRDefault="003162DD" w:rsidP="0074659A">
            <w:pPr>
              <w:rPr>
                <w:sz w:val="20"/>
                <w:szCs w:val="22"/>
              </w:rPr>
            </w:pPr>
          </w:p>
        </w:tc>
        <w:tc>
          <w:tcPr>
            <w:tcW w:w="992" w:type="dxa"/>
            <w:vMerge w:val="restart"/>
            <w:tcBorders>
              <w:top w:val="single" w:sz="12" w:space="0" w:color="auto"/>
              <w:left w:val="single" w:sz="6" w:space="0" w:color="auto"/>
              <w:bottom w:val="single" w:sz="12" w:space="0" w:color="auto"/>
              <w:right w:val="single" w:sz="6" w:space="0" w:color="auto"/>
            </w:tcBorders>
            <w:vAlign w:val="center"/>
          </w:tcPr>
          <w:p w14:paraId="2E80A99E" w14:textId="77777777" w:rsidR="003162DD" w:rsidRPr="00D9196D" w:rsidRDefault="003162DD" w:rsidP="0074659A">
            <w:pPr>
              <w:rPr>
                <w:sz w:val="20"/>
                <w:szCs w:val="22"/>
              </w:rPr>
            </w:pPr>
          </w:p>
        </w:tc>
        <w:tc>
          <w:tcPr>
            <w:tcW w:w="850" w:type="dxa"/>
            <w:tcBorders>
              <w:top w:val="single" w:sz="12" w:space="0" w:color="auto"/>
              <w:left w:val="single" w:sz="6" w:space="0" w:color="auto"/>
              <w:bottom w:val="single" w:sz="6" w:space="0" w:color="auto"/>
              <w:right w:val="single" w:sz="6" w:space="0" w:color="auto"/>
            </w:tcBorders>
            <w:shd w:val="clear" w:color="auto" w:fill="CCCCCC"/>
            <w:vAlign w:val="center"/>
          </w:tcPr>
          <w:p w14:paraId="2E80A99F" w14:textId="55A66FF4" w:rsidR="003162DD" w:rsidRPr="00D9196D" w:rsidRDefault="00E71EEB" w:rsidP="0074659A">
            <w:pPr>
              <w:rPr>
                <w:sz w:val="20"/>
                <w:szCs w:val="22"/>
              </w:rPr>
            </w:pPr>
            <w:r>
              <w:rPr>
                <w:sz w:val="20"/>
                <w:szCs w:val="22"/>
              </w:rPr>
              <w:t>Breed</w:t>
            </w:r>
          </w:p>
        </w:tc>
        <w:tc>
          <w:tcPr>
            <w:tcW w:w="1843" w:type="dxa"/>
            <w:gridSpan w:val="2"/>
            <w:tcBorders>
              <w:top w:val="single" w:sz="12" w:space="0" w:color="auto"/>
              <w:left w:val="single" w:sz="6" w:space="0" w:color="auto"/>
              <w:bottom w:val="single" w:sz="4" w:space="0" w:color="auto"/>
              <w:right w:val="single" w:sz="6" w:space="0" w:color="auto"/>
            </w:tcBorders>
            <w:vAlign w:val="center"/>
          </w:tcPr>
          <w:p w14:paraId="2E80A9A0" w14:textId="77777777" w:rsidR="003162DD" w:rsidRPr="00D9196D" w:rsidRDefault="003162DD" w:rsidP="0074659A">
            <w:pPr>
              <w:rPr>
                <w:sz w:val="20"/>
                <w:szCs w:val="22"/>
              </w:rPr>
            </w:pPr>
          </w:p>
        </w:tc>
        <w:tc>
          <w:tcPr>
            <w:tcW w:w="851" w:type="dxa"/>
            <w:tcBorders>
              <w:top w:val="single" w:sz="12" w:space="0" w:color="auto"/>
              <w:left w:val="single" w:sz="6" w:space="0" w:color="auto"/>
              <w:bottom w:val="single" w:sz="6" w:space="0" w:color="auto"/>
              <w:right w:val="single" w:sz="6" w:space="0" w:color="auto"/>
            </w:tcBorders>
            <w:shd w:val="clear" w:color="auto" w:fill="CCCCCC"/>
            <w:vAlign w:val="center"/>
          </w:tcPr>
          <w:p w14:paraId="2E80A9A1" w14:textId="77777777" w:rsidR="003162DD" w:rsidRPr="00D9196D" w:rsidRDefault="003162DD" w:rsidP="0074659A">
            <w:pPr>
              <w:rPr>
                <w:sz w:val="20"/>
                <w:szCs w:val="22"/>
              </w:rPr>
            </w:pPr>
            <w:r w:rsidRPr="00D9196D">
              <w:rPr>
                <w:sz w:val="20"/>
                <w:szCs w:val="22"/>
              </w:rPr>
              <w:t>Owner</w:t>
            </w:r>
          </w:p>
        </w:tc>
        <w:tc>
          <w:tcPr>
            <w:tcW w:w="3489" w:type="dxa"/>
            <w:gridSpan w:val="2"/>
            <w:tcBorders>
              <w:top w:val="single" w:sz="12" w:space="0" w:color="auto"/>
              <w:left w:val="single" w:sz="6" w:space="0" w:color="auto"/>
              <w:bottom w:val="single" w:sz="6" w:space="0" w:color="auto"/>
              <w:right w:val="single" w:sz="6" w:space="0" w:color="auto"/>
            </w:tcBorders>
            <w:vAlign w:val="center"/>
          </w:tcPr>
          <w:p w14:paraId="2E80A9A2" w14:textId="77777777" w:rsidR="003162DD" w:rsidRPr="00D9196D" w:rsidRDefault="003162DD" w:rsidP="0074659A">
            <w:pPr>
              <w:rPr>
                <w:sz w:val="20"/>
                <w:szCs w:val="22"/>
              </w:rPr>
            </w:pPr>
          </w:p>
        </w:tc>
        <w:tc>
          <w:tcPr>
            <w:tcW w:w="1080" w:type="dxa"/>
            <w:vMerge w:val="restart"/>
            <w:tcBorders>
              <w:top w:val="single" w:sz="12" w:space="0" w:color="auto"/>
              <w:left w:val="single" w:sz="6" w:space="0" w:color="auto"/>
              <w:bottom w:val="single" w:sz="6" w:space="0" w:color="auto"/>
              <w:right w:val="single" w:sz="6" w:space="0" w:color="auto"/>
            </w:tcBorders>
            <w:vAlign w:val="center"/>
          </w:tcPr>
          <w:p w14:paraId="2E80A9A3" w14:textId="77777777" w:rsidR="003162DD" w:rsidRPr="00D9196D" w:rsidRDefault="003162DD" w:rsidP="0074659A">
            <w:pPr>
              <w:rPr>
                <w:sz w:val="20"/>
                <w:szCs w:val="22"/>
              </w:rPr>
            </w:pPr>
          </w:p>
        </w:tc>
        <w:tc>
          <w:tcPr>
            <w:tcW w:w="1260" w:type="dxa"/>
            <w:vMerge w:val="restart"/>
            <w:tcBorders>
              <w:top w:val="single" w:sz="12" w:space="0" w:color="auto"/>
              <w:left w:val="single" w:sz="6" w:space="0" w:color="auto"/>
              <w:right w:val="single" w:sz="12" w:space="0" w:color="auto"/>
            </w:tcBorders>
            <w:shd w:val="clear" w:color="auto" w:fill="F3F3F3"/>
            <w:vAlign w:val="center"/>
          </w:tcPr>
          <w:p w14:paraId="2E80A9A4" w14:textId="77777777" w:rsidR="003162DD" w:rsidRPr="00D9196D" w:rsidRDefault="003162DD" w:rsidP="0074659A">
            <w:pPr>
              <w:rPr>
                <w:sz w:val="20"/>
                <w:szCs w:val="22"/>
              </w:rPr>
            </w:pPr>
          </w:p>
        </w:tc>
      </w:tr>
      <w:tr w:rsidR="003162DD" w:rsidRPr="00D9196D" w14:paraId="2E80A9AF" w14:textId="77777777" w:rsidTr="0074659A">
        <w:trPr>
          <w:cantSplit/>
          <w:trHeight w:val="454"/>
        </w:trPr>
        <w:tc>
          <w:tcPr>
            <w:tcW w:w="824" w:type="dxa"/>
            <w:vMerge/>
            <w:tcBorders>
              <w:left w:val="single" w:sz="12" w:space="0" w:color="auto"/>
              <w:bottom w:val="single" w:sz="6" w:space="0" w:color="auto"/>
              <w:right w:val="single" w:sz="6" w:space="0" w:color="auto"/>
            </w:tcBorders>
          </w:tcPr>
          <w:p w14:paraId="2E80A9A6" w14:textId="77777777" w:rsidR="003162DD" w:rsidRPr="00D9196D" w:rsidRDefault="003162DD" w:rsidP="0074659A">
            <w:pPr>
              <w:rPr>
                <w:sz w:val="20"/>
                <w:szCs w:val="22"/>
              </w:rPr>
            </w:pPr>
          </w:p>
        </w:tc>
        <w:tc>
          <w:tcPr>
            <w:tcW w:w="4111" w:type="dxa"/>
            <w:gridSpan w:val="2"/>
            <w:vMerge/>
            <w:tcBorders>
              <w:left w:val="single" w:sz="12" w:space="0" w:color="auto"/>
              <w:bottom w:val="single" w:sz="6" w:space="0" w:color="auto"/>
              <w:right w:val="single" w:sz="6" w:space="0" w:color="auto"/>
            </w:tcBorders>
            <w:vAlign w:val="center"/>
          </w:tcPr>
          <w:p w14:paraId="2E80A9A7" w14:textId="77777777" w:rsidR="003162DD" w:rsidRPr="00D9196D" w:rsidRDefault="003162DD" w:rsidP="0074659A">
            <w:pPr>
              <w:rPr>
                <w:sz w:val="20"/>
                <w:szCs w:val="22"/>
              </w:rPr>
            </w:pPr>
          </w:p>
        </w:tc>
        <w:tc>
          <w:tcPr>
            <w:tcW w:w="992" w:type="dxa"/>
            <w:vMerge/>
            <w:tcBorders>
              <w:top w:val="single" w:sz="12" w:space="0" w:color="auto"/>
              <w:left w:val="single" w:sz="6" w:space="0" w:color="auto"/>
              <w:bottom w:val="single" w:sz="12" w:space="0" w:color="auto"/>
              <w:right w:val="single" w:sz="6" w:space="0" w:color="auto"/>
            </w:tcBorders>
            <w:vAlign w:val="center"/>
          </w:tcPr>
          <w:p w14:paraId="2E80A9A8" w14:textId="77777777" w:rsidR="003162DD" w:rsidRPr="00D9196D" w:rsidRDefault="003162DD" w:rsidP="0074659A">
            <w:pPr>
              <w:rPr>
                <w:sz w:val="20"/>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CCCCCC"/>
            <w:vAlign w:val="center"/>
          </w:tcPr>
          <w:p w14:paraId="2E80A9A9" w14:textId="77777777" w:rsidR="003162DD" w:rsidRPr="00D9196D" w:rsidRDefault="003162DD" w:rsidP="0074659A">
            <w:pPr>
              <w:rPr>
                <w:sz w:val="20"/>
                <w:szCs w:val="22"/>
              </w:rPr>
            </w:pPr>
            <w:r w:rsidRPr="00D9196D">
              <w:rPr>
                <w:sz w:val="20"/>
                <w:szCs w:val="22"/>
              </w:rPr>
              <w:t>Height</w:t>
            </w:r>
          </w:p>
        </w:tc>
        <w:tc>
          <w:tcPr>
            <w:tcW w:w="1843" w:type="dxa"/>
            <w:gridSpan w:val="2"/>
            <w:tcBorders>
              <w:left w:val="single" w:sz="6" w:space="0" w:color="auto"/>
              <w:bottom w:val="single" w:sz="12" w:space="0" w:color="auto"/>
              <w:right w:val="single" w:sz="6" w:space="0" w:color="auto"/>
            </w:tcBorders>
            <w:vAlign w:val="center"/>
          </w:tcPr>
          <w:p w14:paraId="2E80A9AA" w14:textId="77777777" w:rsidR="003162DD" w:rsidRPr="00D9196D" w:rsidRDefault="003162DD" w:rsidP="0074659A">
            <w:pPr>
              <w:rPr>
                <w:sz w:val="20"/>
                <w:szCs w:val="22"/>
              </w:rPr>
            </w:pPr>
          </w:p>
        </w:tc>
        <w:tc>
          <w:tcPr>
            <w:tcW w:w="851" w:type="dxa"/>
            <w:tcBorders>
              <w:top w:val="single" w:sz="6" w:space="0" w:color="auto"/>
              <w:left w:val="single" w:sz="6" w:space="0" w:color="auto"/>
              <w:bottom w:val="single" w:sz="6" w:space="0" w:color="auto"/>
              <w:right w:val="single" w:sz="6" w:space="0" w:color="auto"/>
            </w:tcBorders>
            <w:shd w:val="clear" w:color="auto" w:fill="CCCCCC"/>
            <w:vAlign w:val="center"/>
          </w:tcPr>
          <w:p w14:paraId="2E80A9AB" w14:textId="77777777" w:rsidR="003162DD" w:rsidRPr="00D9196D" w:rsidRDefault="003162DD" w:rsidP="0074659A">
            <w:pPr>
              <w:rPr>
                <w:sz w:val="20"/>
                <w:szCs w:val="22"/>
              </w:rPr>
            </w:pPr>
            <w:r w:rsidRPr="00D9196D">
              <w:rPr>
                <w:sz w:val="20"/>
                <w:szCs w:val="22"/>
              </w:rPr>
              <w:t>Rider</w:t>
            </w:r>
          </w:p>
        </w:tc>
        <w:tc>
          <w:tcPr>
            <w:tcW w:w="3489" w:type="dxa"/>
            <w:gridSpan w:val="2"/>
            <w:tcBorders>
              <w:top w:val="single" w:sz="6" w:space="0" w:color="auto"/>
              <w:left w:val="single" w:sz="6" w:space="0" w:color="auto"/>
              <w:bottom w:val="single" w:sz="6" w:space="0" w:color="auto"/>
              <w:right w:val="single" w:sz="6" w:space="0" w:color="auto"/>
            </w:tcBorders>
            <w:vAlign w:val="center"/>
          </w:tcPr>
          <w:p w14:paraId="2E80A9AC" w14:textId="77777777" w:rsidR="003162DD" w:rsidRPr="00D9196D" w:rsidRDefault="003162DD" w:rsidP="0074659A">
            <w:pPr>
              <w:rPr>
                <w:sz w:val="20"/>
                <w:szCs w:val="22"/>
              </w:rPr>
            </w:pPr>
          </w:p>
        </w:tc>
        <w:tc>
          <w:tcPr>
            <w:tcW w:w="1080" w:type="dxa"/>
            <w:vMerge/>
            <w:tcBorders>
              <w:top w:val="single" w:sz="6" w:space="0" w:color="auto"/>
              <w:left w:val="single" w:sz="6" w:space="0" w:color="auto"/>
              <w:bottom w:val="single" w:sz="6" w:space="0" w:color="auto"/>
              <w:right w:val="single" w:sz="6" w:space="0" w:color="auto"/>
            </w:tcBorders>
            <w:vAlign w:val="center"/>
          </w:tcPr>
          <w:p w14:paraId="2E80A9AD" w14:textId="77777777" w:rsidR="003162DD" w:rsidRPr="00D9196D" w:rsidRDefault="003162DD" w:rsidP="0074659A">
            <w:pPr>
              <w:rPr>
                <w:sz w:val="20"/>
                <w:szCs w:val="22"/>
              </w:rPr>
            </w:pPr>
          </w:p>
        </w:tc>
        <w:tc>
          <w:tcPr>
            <w:tcW w:w="1260" w:type="dxa"/>
            <w:vMerge/>
            <w:tcBorders>
              <w:left w:val="single" w:sz="6" w:space="0" w:color="auto"/>
              <w:bottom w:val="single" w:sz="4" w:space="0" w:color="auto"/>
              <w:right w:val="single" w:sz="12" w:space="0" w:color="auto"/>
            </w:tcBorders>
            <w:shd w:val="clear" w:color="auto" w:fill="F3F3F3"/>
            <w:vAlign w:val="center"/>
          </w:tcPr>
          <w:p w14:paraId="2E80A9AE" w14:textId="77777777" w:rsidR="003162DD" w:rsidRPr="00D9196D" w:rsidRDefault="003162DD" w:rsidP="0074659A">
            <w:pPr>
              <w:rPr>
                <w:sz w:val="20"/>
                <w:szCs w:val="22"/>
              </w:rPr>
            </w:pPr>
          </w:p>
        </w:tc>
      </w:tr>
      <w:tr w:rsidR="003162DD" w:rsidRPr="00D9196D" w14:paraId="2E80A9B9" w14:textId="77777777" w:rsidTr="0074659A">
        <w:trPr>
          <w:cantSplit/>
          <w:trHeight w:val="454"/>
        </w:trPr>
        <w:tc>
          <w:tcPr>
            <w:tcW w:w="824" w:type="dxa"/>
            <w:vMerge w:val="restart"/>
            <w:tcBorders>
              <w:top w:val="single" w:sz="12" w:space="0" w:color="auto"/>
              <w:left w:val="single" w:sz="12" w:space="0" w:color="auto"/>
              <w:right w:val="single" w:sz="6" w:space="0" w:color="auto"/>
            </w:tcBorders>
          </w:tcPr>
          <w:p w14:paraId="2E80A9B0" w14:textId="77777777" w:rsidR="003162DD" w:rsidRPr="00D9196D" w:rsidRDefault="003162DD" w:rsidP="0074659A">
            <w:pPr>
              <w:rPr>
                <w:sz w:val="20"/>
                <w:szCs w:val="22"/>
              </w:rPr>
            </w:pPr>
          </w:p>
        </w:tc>
        <w:tc>
          <w:tcPr>
            <w:tcW w:w="4111" w:type="dxa"/>
            <w:gridSpan w:val="2"/>
            <w:vMerge w:val="restart"/>
            <w:tcBorders>
              <w:top w:val="single" w:sz="12" w:space="0" w:color="auto"/>
              <w:left w:val="single" w:sz="12" w:space="0" w:color="auto"/>
              <w:right w:val="single" w:sz="6" w:space="0" w:color="auto"/>
            </w:tcBorders>
            <w:vAlign w:val="center"/>
          </w:tcPr>
          <w:p w14:paraId="2E80A9B1" w14:textId="77777777" w:rsidR="003162DD" w:rsidRPr="00D9196D" w:rsidRDefault="003162DD" w:rsidP="0074659A">
            <w:pPr>
              <w:rPr>
                <w:sz w:val="20"/>
                <w:szCs w:val="22"/>
              </w:rPr>
            </w:pPr>
          </w:p>
        </w:tc>
        <w:tc>
          <w:tcPr>
            <w:tcW w:w="992" w:type="dxa"/>
            <w:vMerge w:val="restart"/>
            <w:tcBorders>
              <w:top w:val="single" w:sz="12" w:space="0" w:color="auto"/>
              <w:left w:val="single" w:sz="6" w:space="0" w:color="auto"/>
              <w:bottom w:val="single" w:sz="12" w:space="0" w:color="auto"/>
              <w:right w:val="single" w:sz="8" w:space="0" w:color="auto"/>
            </w:tcBorders>
            <w:vAlign w:val="center"/>
          </w:tcPr>
          <w:p w14:paraId="2E80A9B2" w14:textId="77777777" w:rsidR="003162DD" w:rsidRPr="00D9196D" w:rsidRDefault="003162DD" w:rsidP="0074659A">
            <w:pPr>
              <w:rPr>
                <w:sz w:val="20"/>
                <w:szCs w:val="22"/>
              </w:rPr>
            </w:pPr>
          </w:p>
        </w:tc>
        <w:tc>
          <w:tcPr>
            <w:tcW w:w="850" w:type="dxa"/>
            <w:tcBorders>
              <w:top w:val="single" w:sz="12" w:space="0" w:color="auto"/>
              <w:left w:val="single" w:sz="8" w:space="0" w:color="auto"/>
              <w:bottom w:val="single" w:sz="6" w:space="0" w:color="auto"/>
              <w:right w:val="single" w:sz="6" w:space="0" w:color="auto"/>
            </w:tcBorders>
            <w:shd w:val="clear" w:color="auto" w:fill="CCCCCC"/>
            <w:vAlign w:val="center"/>
          </w:tcPr>
          <w:p w14:paraId="2E80A9B3" w14:textId="3690E983" w:rsidR="003162DD" w:rsidRPr="00D9196D" w:rsidRDefault="00E71EEB" w:rsidP="0074659A">
            <w:pPr>
              <w:rPr>
                <w:sz w:val="20"/>
                <w:szCs w:val="22"/>
              </w:rPr>
            </w:pPr>
            <w:r>
              <w:rPr>
                <w:sz w:val="20"/>
                <w:szCs w:val="22"/>
              </w:rPr>
              <w:t>Breed</w:t>
            </w:r>
          </w:p>
        </w:tc>
        <w:tc>
          <w:tcPr>
            <w:tcW w:w="1843" w:type="dxa"/>
            <w:gridSpan w:val="2"/>
            <w:tcBorders>
              <w:top w:val="single" w:sz="12" w:space="0" w:color="auto"/>
              <w:left w:val="single" w:sz="6" w:space="0" w:color="auto"/>
              <w:bottom w:val="single" w:sz="4" w:space="0" w:color="auto"/>
              <w:right w:val="single" w:sz="6" w:space="0" w:color="auto"/>
            </w:tcBorders>
            <w:vAlign w:val="center"/>
          </w:tcPr>
          <w:p w14:paraId="2E80A9B4" w14:textId="77777777" w:rsidR="003162DD" w:rsidRPr="00D9196D" w:rsidRDefault="003162DD" w:rsidP="0074659A">
            <w:pPr>
              <w:rPr>
                <w:sz w:val="20"/>
                <w:szCs w:val="22"/>
              </w:rPr>
            </w:pPr>
          </w:p>
        </w:tc>
        <w:tc>
          <w:tcPr>
            <w:tcW w:w="851" w:type="dxa"/>
            <w:tcBorders>
              <w:top w:val="single" w:sz="12" w:space="0" w:color="auto"/>
              <w:left w:val="single" w:sz="6" w:space="0" w:color="auto"/>
              <w:bottom w:val="single" w:sz="6" w:space="0" w:color="auto"/>
              <w:right w:val="single" w:sz="6" w:space="0" w:color="auto"/>
            </w:tcBorders>
            <w:shd w:val="clear" w:color="auto" w:fill="CCCCCC"/>
            <w:vAlign w:val="center"/>
          </w:tcPr>
          <w:p w14:paraId="2E80A9B5" w14:textId="77777777" w:rsidR="003162DD" w:rsidRPr="00D9196D" w:rsidRDefault="003162DD" w:rsidP="0074659A">
            <w:pPr>
              <w:rPr>
                <w:sz w:val="20"/>
                <w:szCs w:val="22"/>
              </w:rPr>
            </w:pPr>
            <w:r w:rsidRPr="00D9196D">
              <w:rPr>
                <w:sz w:val="20"/>
                <w:szCs w:val="22"/>
              </w:rPr>
              <w:t>Owner</w:t>
            </w:r>
          </w:p>
        </w:tc>
        <w:tc>
          <w:tcPr>
            <w:tcW w:w="3489" w:type="dxa"/>
            <w:gridSpan w:val="2"/>
            <w:tcBorders>
              <w:top w:val="single" w:sz="12" w:space="0" w:color="auto"/>
              <w:left w:val="single" w:sz="6" w:space="0" w:color="auto"/>
              <w:bottom w:val="single" w:sz="6" w:space="0" w:color="auto"/>
              <w:right w:val="single" w:sz="6" w:space="0" w:color="auto"/>
            </w:tcBorders>
            <w:vAlign w:val="center"/>
          </w:tcPr>
          <w:p w14:paraId="2E80A9B6" w14:textId="77777777" w:rsidR="003162DD" w:rsidRPr="00D9196D" w:rsidRDefault="003162DD" w:rsidP="0074659A">
            <w:pPr>
              <w:rPr>
                <w:sz w:val="20"/>
                <w:szCs w:val="22"/>
              </w:rPr>
            </w:pPr>
          </w:p>
        </w:tc>
        <w:tc>
          <w:tcPr>
            <w:tcW w:w="1080" w:type="dxa"/>
            <w:vMerge w:val="restart"/>
            <w:tcBorders>
              <w:top w:val="single" w:sz="12" w:space="0" w:color="auto"/>
              <w:left w:val="single" w:sz="6" w:space="0" w:color="auto"/>
              <w:bottom w:val="single" w:sz="6" w:space="0" w:color="auto"/>
              <w:right w:val="single" w:sz="6" w:space="0" w:color="auto"/>
            </w:tcBorders>
            <w:vAlign w:val="center"/>
          </w:tcPr>
          <w:p w14:paraId="2E80A9B7" w14:textId="77777777" w:rsidR="003162DD" w:rsidRPr="00D9196D" w:rsidRDefault="003162DD" w:rsidP="0074659A">
            <w:pPr>
              <w:rPr>
                <w:sz w:val="20"/>
                <w:szCs w:val="22"/>
              </w:rPr>
            </w:pPr>
          </w:p>
        </w:tc>
        <w:tc>
          <w:tcPr>
            <w:tcW w:w="1260" w:type="dxa"/>
            <w:vMerge w:val="restart"/>
            <w:tcBorders>
              <w:top w:val="single" w:sz="12" w:space="0" w:color="auto"/>
              <w:left w:val="single" w:sz="6" w:space="0" w:color="auto"/>
              <w:right w:val="single" w:sz="12" w:space="0" w:color="auto"/>
            </w:tcBorders>
            <w:shd w:val="clear" w:color="auto" w:fill="F3F3F3"/>
            <w:vAlign w:val="center"/>
          </w:tcPr>
          <w:p w14:paraId="2E80A9B8" w14:textId="77777777" w:rsidR="003162DD" w:rsidRPr="00D9196D" w:rsidRDefault="003162DD" w:rsidP="0074659A">
            <w:pPr>
              <w:rPr>
                <w:sz w:val="20"/>
                <w:szCs w:val="22"/>
              </w:rPr>
            </w:pPr>
          </w:p>
        </w:tc>
      </w:tr>
      <w:tr w:rsidR="003162DD" w:rsidRPr="00D9196D" w14:paraId="2E80A9C3" w14:textId="77777777" w:rsidTr="0074659A">
        <w:trPr>
          <w:cantSplit/>
          <w:trHeight w:val="454"/>
        </w:trPr>
        <w:tc>
          <w:tcPr>
            <w:tcW w:w="824" w:type="dxa"/>
            <w:vMerge/>
            <w:tcBorders>
              <w:left w:val="single" w:sz="12" w:space="0" w:color="auto"/>
              <w:bottom w:val="single" w:sz="6" w:space="0" w:color="auto"/>
              <w:right w:val="single" w:sz="6" w:space="0" w:color="auto"/>
            </w:tcBorders>
          </w:tcPr>
          <w:p w14:paraId="2E80A9BA" w14:textId="77777777" w:rsidR="003162DD" w:rsidRPr="00D9196D" w:rsidRDefault="003162DD" w:rsidP="0074659A">
            <w:pPr>
              <w:rPr>
                <w:sz w:val="20"/>
                <w:szCs w:val="22"/>
              </w:rPr>
            </w:pPr>
          </w:p>
        </w:tc>
        <w:tc>
          <w:tcPr>
            <w:tcW w:w="4111" w:type="dxa"/>
            <w:gridSpan w:val="2"/>
            <w:vMerge/>
            <w:tcBorders>
              <w:left w:val="single" w:sz="12" w:space="0" w:color="auto"/>
              <w:bottom w:val="single" w:sz="6" w:space="0" w:color="auto"/>
              <w:right w:val="single" w:sz="6" w:space="0" w:color="auto"/>
            </w:tcBorders>
            <w:vAlign w:val="center"/>
          </w:tcPr>
          <w:p w14:paraId="2E80A9BB" w14:textId="77777777" w:rsidR="003162DD" w:rsidRPr="00D9196D" w:rsidRDefault="003162DD" w:rsidP="0074659A">
            <w:pPr>
              <w:rPr>
                <w:sz w:val="20"/>
                <w:szCs w:val="22"/>
              </w:rPr>
            </w:pPr>
          </w:p>
        </w:tc>
        <w:tc>
          <w:tcPr>
            <w:tcW w:w="992" w:type="dxa"/>
            <w:vMerge/>
            <w:tcBorders>
              <w:top w:val="single" w:sz="12" w:space="0" w:color="auto"/>
              <w:left w:val="single" w:sz="6" w:space="0" w:color="auto"/>
              <w:bottom w:val="single" w:sz="12" w:space="0" w:color="auto"/>
              <w:right w:val="single" w:sz="8" w:space="0" w:color="auto"/>
            </w:tcBorders>
            <w:vAlign w:val="center"/>
          </w:tcPr>
          <w:p w14:paraId="2E80A9BC" w14:textId="77777777" w:rsidR="003162DD" w:rsidRPr="00D9196D" w:rsidRDefault="003162DD" w:rsidP="0074659A">
            <w:pPr>
              <w:rPr>
                <w:sz w:val="20"/>
                <w:szCs w:val="22"/>
              </w:rPr>
            </w:pPr>
          </w:p>
        </w:tc>
        <w:tc>
          <w:tcPr>
            <w:tcW w:w="850" w:type="dxa"/>
            <w:tcBorders>
              <w:top w:val="single" w:sz="6" w:space="0" w:color="auto"/>
              <w:left w:val="single" w:sz="8" w:space="0" w:color="auto"/>
              <w:bottom w:val="single" w:sz="6" w:space="0" w:color="auto"/>
              <w:right w:val="single" w:sz="6" w:space="0" w:color="auto"/>
            </w:tcBorders>
            <w:shd w:val="clear" w:color="auto" w:fill="CCCCCC"/>
            <w:vAlign w:val="center"/>
          </w:tcPr>
          <w:p w14:paraId="2E80A9BD" w14:textId="77777777" w:rsidR="003162DD" w:rsidRPr="00D9196D" w:rsidRDefault="003162DD" w:rsidP="0074659A">
            <w:pPr>
              <w:rPr>
                <w:sz w:val="20"/>
                <w:szCs w:val="22"/>
              </w:rPr>
            </w:pPr>
            <w:r w:rsidRPr="00D9196D">
              <w:rPr>
                <w:sz w:val="20"/>
                <w:szCs w:val="22"/>
              </w:rPr>
              <w:t>Height</w:t>
            </w:r>
          </w:p>
        </w:tc>
        <w:tc>
          <w:tcPr>
            <w:tcW w:w="1843" w:type="dxa"/>
            <w:gridSpan w:val="2"/>
            <w:tcBorders>
              <w:left w:val="single" w:sz="6" w:space="0" w:color="auto"/>
              <w:bottom w:val="single" w:sz="12" w:space="0" w:color="auto"/>
              <w:right w:val="single" w:sz="6" w:space="0" w:color="auto"/>
            </w:tcBorders>
            <w:vAlign w:val="center"/>
          </w:tcPr>
          <w:p w14:paraId="2E80A9BE" w14:textId="77777777" w:rsidR="003162DD" w:rsidRPr="00D9196D" w:rsidRDefault="003162DD" w:rsidP="0074659A">
            <w:pPr>
              <w:rPr>
                <w:sz w:val="20"/>
                <w:szCs w:val="22"/>
              </w:rPr>
            </w:pPr>
          </w:p>
        </w:tc>
        <w:tc>
          <w:tcPr>
            <w:tcW w:w="851" w:type="dxa"/>
            <w:tcBorders>
              <w:top w:val="single" w:sz="6" w:space="0" w:color="auto"/>
              <w:left w:val="single" w:sz="6" w:space="0" w:color="auto"/>
              <w:bottom w:val="single" w:sz="6" w:space="0" w:color="auto"/>
              <w:right w:val="single" w:sz="6" w:space="0" w:color="auto"/>
            </w:tcBorders>
            <w:shd w:val="clear" w:color="auto" w:fill="CCCCCC"/>
            <w:vAlign w:val="center"/>
          </w:tcPr>
          <w:p w14:paraId="2E80A9BF" w14:textId="77777777" w:rsidR="003162DD" w:rsidRPr="00D9196D" w:rsidRDefault="003162DD" w:rsidP="0074659A">
            <w:pPr>
              <w:rPr>
                <w:sz w:val="20"/>
                <w:szCs w:val="22"/>
              </w:rPr>
            </w:pPr>
            <w:r w:rsidRPr="00D9196D">
              <w:rPr>
                <w:sz w:val="20"/>
                <w:szCs w:val="22"/>
              </w:rPr>
              <w:t>Rider</w:t>
            </w:r>
          </w:p>
        </w:tc>
        <w:tc>
          <w:tcPr>
            <w:tcW w:w="3489" w:type="dxa"/>
            <w:gridSpan w:val="2"/>
            <w:tcBorders>
              <w:top w:val="single" w:sz="6" w:space="0" w:color="auto"/>
              <w:left w:val="single" w:sz="6" w:space="0" w:color="auto"/>
              <w:bottom w:val="single" w:sz="6" w:space="0" w:color="auto"/>
              <w:right w:val="single" w:sz="6" w:space="0" w:color="auto"/>
            </w:tcBorders>
            <w:vAlign w:val="center"/>
          </w:tcPr>
          <w:p w14:paraId="2E80A9C0" w14:textId="77777777" w:rsidR="003162DD" w:rsidRPr="00D9196D" w:rsidRDefault="003162DD" w:rsidP="0074659A">
            <w:pPr>
              <w:rPr>
                <w:sz w:val="20"/>
                <w:szCs w:val="22"/>
              </w:rPr>
            </w:pPr>
          </w:p>
        </w:tc>
        <w:tc>
          <w:tcPr>
            <w:tcW w:w="1080" w:type="dxa"/>
            <w:vMerge/>
            <w:tcBorders>
              <w:top w:val="single" w:sz="6" w:space="0" w:color="auto"/>
              <w:left w:val="single" w:sz="6" w:space="0" w:color="auto"/>
              <w:bottom w:val="single" w:sz="6" w:space="0" w:color="auto"/>
              <w:right w:val="single" w:sz="6" w:space="0" w:color="auto"/>
            </w:tcBorders>
            <w:vAlign w:val="center"/>
          </w:tcPr>
          <w:p w14:paraId="2E80A9C1" w14:textId="77777777" w:rsidR="003162DD" w:rsidRPr="00D9196D" w:rsidRDefault="003162DD" w:rsidP="0074659A">
            <w:pPr>
              <w:rPr>
                <w:sz w:val="20"/>
                <w:szCs w:val="22"/>
              </w:rPr>
            </w:pPr>
          </w:p>
        </w:tc>
        <w:tc>
          <w:tcPr>
            <w:tcW w:w="1260" w:type="dxa"/>
            <w:vMerge/>
            <w:tcBorders>
              <w:left w:val="single" w:sz="6" w:space="0" w:color="auto"/>
              <w:bottom w:val="single" w:sz="4" w:space="0" w:color="auto"/>
              <w:right w:val="single" w:sz="12" w:space="0" w:color="auto"/>
            </w:tcBorders>
            <w:shd w:val="clear" w:color="auto" w:fill="F3F3F3"/>
            <w:vAlign w:val="center"/>
          </w:tcPr>
          <w:p w14:paraId="2E80A9C2" w14:textId="77777777" w:rsidR="003162DD" w:rsidRPr="00D9196D" w:rsidRDefault="003162DD" w:rsidP="0074659A">
            <w:pPr>
              <w:rPr>
                <w:sz w:val="20"/>
                <w:szCs w:val="22"/>
              </w:rPr>
            </w:pPr>
          </w:p>
        </w:tc>
      </w:tr>
      <w:tr w:rsidR="003162DD" w:rsidRPr="00D9196D" w14:paraId="2E80A9CD" w14:textId="77777777" w:rsidTr="0074659A">
        <w:trPr>
          <w:cantSplit/>
          <w:trHeight w:val="454"/>
        </w:trPr>
        <w:tc>
          <w:tcPr>
            <w:tcW w:w="824" w:type="dxa"/>
            <w:vMerge w:val="restart"/>
            <w:tcBorders>
              <w:top w:val="single" w:sz="12" w:space="0" w:color="auto"/>
              <w:left w:val="single" w:sz="12" w:space="0" w:color="auto"/>
              <w:right w:val="single" w:sz="6" w:space="0" w:color="auto"/>
            </w:tcBorders>
          </w:tcPr>
          <w:p w14:paraId="2E80A9C4" w14:textId="77777777" w:rsidR="003162DD" w:rsidRPr="00D9196D" w:rsidRDefault="003162DD" w:rsidP="0074659A">
            <w:pPr>
              <w:rPr>
                <w:sz w:val="20"/>
                <w:szCs w:val="22"/>
              </w:rPr>
            </w:pPr>
          </w:p>
        </w:tc>
        <w:tc>
          <w:tcPr>
            <w:tcW w:w="4111" w:type="dxa"/>
            <w:gridSpan w:val="2"/>
            <w:vMerge w:val="restart"/>
            <w:tcBorders>
              <w:top w:val="single" w:sz="12" w:space="0" w:color="auto"/>
              <w:left w:val="single" w:sz="12" w:space="0" w:color="auto"/>
              <w:right w:val="single" w:sz="6" w:space="0" w:color="auto"/>
            </w:tcBorders>
            <w:vAlign w:val="center"/>
          </w:tcPr>
          <w:p w14:paraId="2E80A9C5" w14:textId="77777777" w:rsidR="003162DD" w:rsidRPr="00D9196D" w:rsidRDefault="003162DD" w:rsidP="0074659A">
            <w:pPr>
              <w:rPr>
                <w:sz w:val="20"/>
                <w:szCs w:val="22"/>
              </w:rPr>
            </w:pPr>
          </w:p>
        </w:tc>
        <w:tc>
          <w:tcPr>
            <w:tcW w:w="992" w:type="dxa"/>
            <w:vMerge w:val="restart"/>
            <w:tcBorders>
              <w:top w:val="single" w:sz="12" w:space="0" w:color="auto"/>
              <w:left w:val="single" w:sz="6" w:space="0" w:color="auto"/>
              <w:bottom w:val="single" w:sz="12" w:space="0" w:color="auto"/>
              <w:right w:val="single" w:sz="8" w:space="0" w:color="auto"/>
            </w:tcBorders>
            <w:vAlign w:val="center"/>
          </w:tcPr>
          <w:p w14:paraId="2E80A9C6" w14:textId="77777777" w:rsidR="003162DD" w:rsidRPr="00D9196D" w:rsidRDefault="003162DD" w:rsidP="0074659A">
            <w:pPr>
              <w:rPr>
                <w:sz w:val="20"/>
                <w:szCs w:val="22"/>
              </w:rPr>
            </w:pPr>
          </w:p>
        </w:tc>
        <w:tc>
          <w:tcPr>
            <w:tcW w:w="850" w:type="dxa"/>
            <w:tcBorders>
              <w:top w:val="single" w:sz="12" w:space="0" w:color="auto"/>
              <w:left w:val="single" w:sz="8" w:space="0" w:color="auto"/>
              <w:bottom w:val="single" w:sz="6" w:space="0" w:color="auto"/>
              <w:right w:val="single" w:sz="6" w:space="0" w:color="auto"/>
            </w:tcBorders>
            <w:shd w:val="clear" w:color="auto" w:fill="CCCCCC"/>
            <w:vAlign w:val="center"/>
          </w:tcPr>
          <w:p w14:paraId="2E80A9C7" w14:textId="1E53CCE8" w:rsidR="003162DD" w:rsidRPr="00D9196D" w:rsidRDefault="00E71EEB" w:rsidP="0074659A">
            <w:pPr>
              <w:rPr>
                <w:sz w:val="20"/>
                <w:szCs w:val="22"/>
              </w:rPr>
            </w:pPr>
            <w:r>
              <w:rPr>
                <w:sz w:val="20"/>
                <w:szCs w:val="22"/>
              </w:rPr>
              <w:t>Breed</w:t>
            </w:r>
          </w:p>
        </w:tc>
        <w:tc>
          <w:tcPr>
            <w:tcW w:w="1843" w:type="dxa"/>
            <w:gridSpan w:val="2"/>
            <w:tcBorders>
              <w:top w:val="single" w:sz="12" w:space="0" w:color="auto"/>
              <w:left w:val="single" w:sz="6" w:space="0" w:color="auto"/>
              <w:right w:val="single" w:sz="6" w:space="0" w:color="auto"/>
            </w:tcBorders>
            <w:vAlign w:val="center"/>
          </w:tcPr>
          <w:p w14:paraId="2E80A9C8" w14:textId="77777777" w:rsidR="003162DD" w:rsidRPr="00D9196D" w:rsidRDefault="003162DD" w:rsidP="0074659A">
            <w:pPr>
              <w:rPr>
                <w:sz w:val="20"/>
                <w:szCs w:val="22"/>
              </w:rPr>
            </w:pPr>
          </w:p>
        </w:tc>
        <w:tc>
          <w:tcPr>
            <w:tcW w:w="851" w:type="dxa"/>
            <w:tcBorders>
              <w:top w:val="single" w:sz="12" w:space="0" w:color="auto"/>
              <w:left w:val="single" w:sz="6" w:space="0" w:color="auto"/>
              <w:bottom w:val="single" w:sz="6" w:space="0" w:color="auto"/>
              <w:right w:val="single" w:sz="6" w:space="0" w:color="auto"/>
            </w:tcBorders>
            <w:shd w:val="clear" w:color="auto" w:fill="CCCCCC"/>
            <w:vAlign w:val="center"/>
          </w:tcPr>
          <w:p w14:paraId="2E80A9C9" w14:textId="77777777" w:rsidR="003162DD" w:rsidRPr="00D9196D" w:rsidRDefault="003162DD" w:rsidP="0074659A">
            <w:pPr>
              <w:rPr>
                <w:sz w:val="20"/>
                <w:szCs w:val="22"/>
              </w:rPr>
            </w:pPr>
            <w:r w:rsidRPr="00D9196D">
              <w:rPr>
                <w:sz w:val="20"/>
                <w:szCs w:val="22"/>
              </w:rPr>
              <w:t>Owner</w:t>
            </w:r>
          </w:p>
        </w:tc>
        <w:tc>
          <w:tcPr>
            <w:tcW w:w="3489" w:type="dxa"/>
            <w:gridSpan w:val="2"/>
            <w:tcBorders>
              <w:top w:val="single" w:sz="12" w:space="0" w:color="auto"/>
              <w:left w:val="single" w:sz="6" w:space="0" w:color="auto"/>
              <w:bottom w:val="single" w:sz="6" w:space="0" w:color="auto"/>
              <w:right w:val="single" w:sz="6" w:space="0" w:color="auto"/>
            </w:tcBorders>
            <w:vAlign w:val="center"/>
          </w:tcPr>
          <w:p w14:paraId="2E80A9CA" w14:textId="77777777" w:rsidR="003162DD" w:rsidRPr="00D9196D" w:rsidRDefault="003162DD" w:rsidP="0074659A">
            <w:pPr>
              <w:rPr>
                <w:sz w:val="20"/>
                <w:szCs w:val="22"/>
              </w:rPr>
            </w:pPr>
          </w:p>
        </w:tc>
        <w:tc>
          <w:tcPr>
            <w:tcW w:w="1080" w:type="dxa"/>
            <w:vMerge w:val="restart"/>
            <w:tcBorders>
              <w:top w:val="single" w:sz="12" w:space="0" w:color="auto"/>
              <w:left w:val="single" w:sz="6" w:space="0" w:color="auto"/>
              <w:bottom w:val="single" w:sz="6" w:space="0" w:color="auto"/>
              <w:right w:val="single" w:sz="6" w:space="0" w:color="auto"/>
            </w:tcBorders>
            <w:vAlign w:val="center"/>
          </w:tcPr>
          <w:p w14:paraId="2E80A9CB" w14:textId="77777777" w:rsidR="003162DD" w:rsidRPr="00D9196D" w:rsidRDefault="003162DD" w:rsidP="0074659A">
            <w:pPr>
              <w:rPr>
                <w:sz w:val="20"/>
                <w:szCs w:val="22"/>
              </w:rPr>
            </w:pPr>
          </w:p>
        </w:tc>
        <w:tc>
          <w:tcPr>
            <w:tcW w:w="1260" w:type="dxa"/>
            <w:vMerge w:val="restart"/>
            <w:tcBorders>
              <w:top w:val="single" w:sz="12" w:space="0" w:color="auto"/>
              <w:left w:val="single" w:sz="6" w:space="0" w:color="auto"/>
              <w:right w:val="single" w:sz="12" w:space="0" w:color="auto"/>
            </w:tcBorders>
            <w:shd w:val="clear" w:color="auto" w:fill="F3F3F3"/>
            <w:vAlign w:val="center"/>
          </w:tcPr>
          <w:p w14:paraId="2E80A9CC" w14:textId="77777777" w:rsidR="003162DD" w:rsidRPr="00D9196D" w:rsidRDefault="003162DD" w:rsidP="0074659A">
            <w:pPr>
              <w:rPr>
                <w:sz w:val="20"/>
                <w:szCs w:val="22"/>
              </w:rPr>
            </w:pPr>
          </w:p>
        </w:tc>
      </w:tr>
      <w:tr w:rsidR="003162DD" w:rsidRPr="00D9196D" w14:paraId="2E80A9D7" w14:textId="77777777" w:rsidTr="0074659A">
        <w:trPr>
          <w:cantSplit/>
          <w:trHeight w:val="454"/>
        </w:trPr>
        <w:tc>
          <w:tcPr>
            <w:tcW w:w="824" w:type="dxa"/>
            <w:vMerge/>
            <w:tcBorders>
              <w:left w:val="single" w:sz="12" w:space="0" w:color="auto"/>
              <w:bottom w:val="single" w:sz="8" w:space="0" w:color="auto"/>
              <w:right w:val="single" w:sz="6" w:space="0" w:color="auto"/>
            </w:tcBorders>
          </w:tcPr>
          <w:p w14:paraId="2E80A9CE" w14:textId="77777777" w:rsidR="003162DD" w:rsidRPr="00D9196D" w:rsidRDefault="003162DD" w:rsidP="0074659A">
            <w:pPr>
              <w:rPr>
                <w:sz w:val="20"/>
                <w:szCs w:val="22"/>
              </w:rPr>
            </w:pPr>
          </w:p>
        </w:tc>
        <w:tc>
          <w:tcPr>
            <w:tcW w:w="4111" w:type="dxa"/>
            <w:gridSpan w:val="2"/>
            <w:vMerge/>
            <w:tcBorders>
              <w:left w:val="single" w:sz="12" w:space="0" w:color="auto"/>
              <w:bottom w:val="single" w:sz="8" w:space="0" w:color="auto"/>
              <w:right w:val="single" w:sz="6" w:space="0" w:color="auto"/>
            </w:tcBorders>
            <w:vAlign w:val="center"/>
          </w:tcPr>
          <w:p w14:paraId="2E80A9CF" w14:textId="77777777" w:rsidR="003162DD" w:rsidRPr="00D9196D" w:rsidRDefault="003162DD" w:rsidP="0074659A">
            <w:pPr>
              <w:rPr>
                <w:sz w:val="20"/>
                <w:szCs w:val="22"/>
              </w:rPr>
            </w:pPr>
          </w:p>
        </w:tc>
        <w:tc>
          <w:tcPr>
            <w:tcW w:w="992" w:type="dxa"/>
            <w:vMerge/>
            <w:tcBorders>
              <w:top w:val="single" w:sz="12" w:space="0" w:color="auto"/>
              <w:left w:val="single" w:sz="6" w:space="0" w:color="auto"/>
              <w:bottom w:val="single" w:sz="8" w:space="0" w:color="auto"/>
              <w:right w:val="single" w:sz="8" w:space="0" w:color="auto"/>
            </w:tcBorders>
            <w:vAlign w:val="center"/>
          </w:tcPr>
          <w:p w14:paraId="2E80A9D0" w14:textId="77777777" w:rsidR="003162DD" w:rsidRPr="00D9196D" w:rsidRDefault="003162DD" w:rsidP="0074659A">
            <w:pPr>
              <w:rPr>
                <w:sz w:val="20"/>
                <w:szCs w:val="22"/>
              </w:rPr>
            </w:pPr>
          </w:p>
        </w:tc>
        <w:tc>
          <w:tcPr>
            <w:tcW w:w="850" w:type="dxa"/>
            <w:tcBorders>
              <w:top w:val="single" w:sz="6" w:space="0" w:color="auto"/>
              <w:left w:val="single" w:sz="8" w:space="0" w:color="auto"/>
              <w:bottom w:val="single" w:sz="8" w:space="0" w:color="auto"/>
              <w:right w:val="single" w:sz="6" w:space="0" w:color="auto"/>
            </w:tcBorders>
            <w:shd w:val="clear" w:color="auto" w:fill="CCCCCC"/>
            <w:vAlign w:val="center"/>
          </w:tcPr>
          <w:p w14:paraId="2E80A9D1" w14:textId="77777777" w:rsidR="003162DD" w:rsidRPr="00D9196D" w:rsidRDefault="003162DD" w:rsidP="0074659A">
            <w:pPr>
              <w:rPr>
                <w:sz w:val="20"/>
                <w:szCs w:val="22"/>
              </w:rPr>
            </w:pPr>
            <w:r w:rsidRPr="00D9196D">
              <w:rPr>
                <w:sz w:val="20"/>
                <w:szCs w:val="22"/>
              </w:rPr>
              <w:t>Height</w:t>
            </w:r>
          </w:p>
        </w:tc>
        <w:tc>
          <w:tcPr>
            <w:tcW w:w="1843" w:type="dxa"/>
            <w:gridSpan w:val="2"/>
            <w:tcBorders>
              <w:left w:val="single" w:sz="6" w:space="0" w:color="auto"/>
              <w:bottom w:val="single" w:sz="8" w:space="0" w:color="auto"/>
              <w:right w:val="single" w:sz="6" w:space="0" w:color="auto"/>
            </w:tcBorders>
            <w:vAlign w:val="center"/>
          </w:tcPr>
          <w:p w14:paraId="2E80A9D2" w14:textId="77777777" w:rsidR="003162DD" w:rsidRPr="00D9196D" w:rsidRDefault="003162DD" w:rsidP="0074659A">
            <w:pPr>
              <w:rPr>
                <w:sz w:val="20"/>
                <w:szCs w:val="22"/>
              </w:rPr>
            </w:pPr>
          </w:p>
        </w:tc>
        <w:tc>
          <w:tcPr>
            <w:tcW w:w="851" w:type="dxa"/>
            <w:tcBorders>
              <w:top w:val="single" w:sz="6" w:space="0" w:color="auto"/>
              <w:left w:val="single" w:sz="6" w:space="0" w:color="auto"/>
              <w:bottom w:val="single" w:sz="8" w:space="0" w:color="auto"/>
              <w:right w:val="single" w:sz="6" w:space="0" w:color="auto"/>
            </w:tcBorders>
            <w:shd w:val="clear" w:color="auto" w:fill="CCCCCC"/>
            <w:vAlign w:val="center"/>
          </w:tcPr>
          <w:p w14:paraId="2E80A9D3" w14:textId="77777777" w:rsidR="003162DD" w:rsidRPr="00D9196D" w:rsidRDefault="003162DD" w:rsidP="0074659A">
            <w:pPr>
              <w:rPr>
                <w:sz w:val="20"/>
                <w:szCs w:val="22"/>
              </w:rPr>
            </w:pPr>
            <w:r w:rsidRPr="00D9196D">
              <w:rPr>
                <w:sz w:val="20"/>
                <w:szCs w:val="22"/>
              </w:rPr>
              <w:t>Rider</w:t>
            </w:r>
          </w:p>
        </w:tc>
        <w:tc>
          <w:tcPr>
            <w:tcW w:w="3489" w:type="dxa"/>
            <w:gridSpan w:val="2"/>
            <w:tcBorders>
              <w:top w:val="single" w:sz="6" w:space="0" w:color="auto"/>
              <w:left w:val="single" w:sz="6" w:space="0" w:color="auto"/>
              <w:bottom w:val="single" w:sz="8" w:space="0" w:color="auto"/>
              <w:right w:val="single" w:sz="6" w:space="0" w:color="auto"/>
            </w:tcBorders>
            <w:vAlign w:val="center"/>
          </w:tcPr>
          <w:p w14:paraId="2E80A9D4" w14:textId="77777777" w:rsidR="003162DD" w:rsidRPr="00D9196D" w:rsidRDefault="003162DD" w:rsidP="0074659A">
            <w:pPr>
              <w:rPr>
                <w:sz w:val="20"/>
                <w:szCs w:val="22"/>
              </w:rPr>
            </w:pPr>
          </w:p>
        </w:tc>
        <w:tc>
          <w:tcPr>
            <w:tcW w:w="1080" w:type="dxa"/>
            <w:vMerge/>
            <w:tcBorders>
              <w:top w:val="single" w:sz="6" w:space="0" w:color="auto"/>
              <w:left w:val="single" w:sz="6" w:space="0" w:color="auto"/>
              <w:bottom w:val="single" w:sz="8" w:space="0" w:color="auto"/>
              <w:right w:val="single" w:sz="6" w:space="0" w:color="auto"/>
            </w:tcBorders>
            <w:vAlign w:val="center"/>
          </w:tcPr>
          <w:p w14:paraId="2E80A9D5" w14:textId="77777777" w:rsidR="003162DD" w:rsidRPr="00D9196D" w:rsidRDefault="003162DD" w:rsidP="0074659A">
            <w:pPr>
              <w:rPr>
                <w:sz w:val="20"/>
                <w:szCs w:val="22"/>
              </w:rPr>
            </w:pPr>
          </w:p>
        </w:tc>
        <w:tc>
          <w:tcPr>
            <w:tcW w:w="1260" w:type="dxa"/>
            <w:vMerge/>
            <w:tcBorders>
              <w:left w:val="single" w:sz="6" w:space="0" w:color="auto"/>
              <w:bottom w:val="single" w:sz="4" w:space="0" w:color="auto"/>
              <w:right w:val="single" w:sz="12" w:space="0" w:color="auto"/>
            </w:tcBorders>
            <w:shd w:val="clear" w:color="auto" w:fill="F3F3F3"/>
            <w:vAlign w:val="center"/>
          </w:tcPr>
          <w:p w14:paraId="2E80A9D6" w14:textId="77777777" w:rsidR="003162DD" w:rsidRPr="00D9196D" w:rsidRDefault="003162DD" w:rsidP="0074659A">
            <w:pPr>
              <w:rPr>
                <w:sz w:val="20"/>
                <w:szCs w:val="22"/>
              </w:rPr>
            </w:pPr>
          </w:p>
        </w:tc>
      </w:tr>
      <w:tr w:rsidR="003162DD" w:rsidRPr="00D9196D" w14:paraId="2E80A9E7" w14:textId="77777777" w:rsidTr="0074659A">
        <w:tblPrEx>
          <w:tblLook w:val="01E0" w:firstRow="1" w:lastRow="1" w:firstColumn="1" w:lastColumn="1" w:noHBand="0" w:noVBand="0"/>
        </w:tblPrEx>
        <w:tc>
          <w:tcPr>
            <w:tcW w:w="4928" w:type="dxa"/>
            <w:gridSpan w:val="2"/>
            <w:vMerge w:val="restart"/>
            <w:tcBorders>
              <w:top w:val="single" w:sz="8" w:space="0" w:color="auto"/>
            </w:tcBorders>
          </w:tcPr>
          <w:p w14:paraId="2E80A9D8" w14:textId="77777777" w:rsidR="00E13144" w:rsidRPr="00E71EEB" w:rsidRDefault="00E13144" w:rsidP="00E13144">
            <w:pPr>
              <w:rPr>
                <w:sz w:val="20"/>
                <w:szCs w:val="20"/>
              </w:rPr>
            </w:pPr>
            <w:r w:rsidRPr="00E71EEB">
              <w:rPr>
                <w:sz w:val="20"/>
                <w:szCs w:val="20"/>
              </w:rPr>
              <w:t>ENTRIES TO:</w:t>
            </w:r>
            <w:r w:rsidR="00A7668A" w:rsidRPr="00E71EEB">
              <w:rPr>
                <w:sz w:val="20"/>
                <w:szCs w:val="20"/>
              </w:rPr>
              <w:t xml:space="preserve"> </w:t>
            </w:r>
          </w:p>
          <w:p w14:paraId="2E80A9DC" w14:textId="415EB6B8" w:rsidR="003162DD" w:rsidRPr="00E71EEB" w:rsidRDefault="00FD0921" w:rsidP="00F95B27">
            <w:pPr>
              <w:rPr>
                <w:sz w:val="20"/>
                <w:szCs w:val="20"/>
              </w:rPr>
            </w:pPr>
            <w:r>
              <w:rPr>
                <w:sz w:val="20"/>
                <w:szCs w:val="20"/>
              </w:rPr>
              <w:t xml:space="preserve">Jane Jeffries, The Mill, </w:t>
            </w:r>
            <w:proofErr w:type="spellStart"/>
            <w:r>
              <w:rPr>
                <w:sz w:val="20"/>
                <w:szCs w:val="20"/>
              </w:rPr>
              <w:t>Auchenhove</w:t>
            </w:r>
            <w:proofErr w:type="spellEnd"/>
            <w:r>
              <w:rPr>
                <w:sz w:val="20"/>
                <w:szCs w:val="20"/>
              </w:rPr>
              <w:t xml:space="preserve">, </w:t>
            </w:r>
            <w:proofErr w:type="spellStart"/>
            <w:r>
              <w:rPr>
                <w:sz w:val="20"/>
                <w:szCs w:val="20"/>
              </w:rPr>
              <w:t>Lumphanan</w:t>
            </w:r>
            <w:proofErr w:type="spellEnd"/>
            <w:r>
              <w:rPr>
                <w:sz w:val="20"/>
                <w:szCs w:val="20"/>
              </w:rPr>
              <w:t xml:space="preserve">, </w:t>
            </w:r>
            <w:proofErr w:type="spellStart"/>
            <w:r>
              <w:rPr>
                <w:sz w:val="20"/>
                <w:szCs w:val="20"/>
              </w:rPr>
              <w:t>Banchory</w:t>
            </w:r>
            <w:proofErr w:type="spellEnd"/>
            <w:r>
              <w:rPr>
                <w:sz w:val="20"/>
                <w:szCs w:val="20"/>
              </w:rPr>
              <w:t xml:space="preserve"> AB31 4QT </w:t>
            </w:r>
            <w:r w:rsidR="003162DD" w:rsidRPr="00E71EEB">
              <w:rPr>
                <w:sz w:val="20"/>
                <w:szCs w:val="20"/>
              </w:rPr>
              <w:t xml:space="preserve">Tel. </w:t>
            </w:r>
            <w:r>
              <w:rPr>
                <w:sz w:val="20"/>
                <w:szCs w:val="20"/>
              </w:rPr>
              <w:t>07977911621</w:t>
            </w:r>
          </w:p>
          <w:p w14:paraId="2E80A9DF" w14:textId="362CE40C" w:rsidR="00F95B27" w:rsidRPr="00E71EEB" w:rsidRDefault="00F95B27" w:rsidP="0074659A">
            <w:pPr>
              <w:rPr>
                <w:sz w:val="20"/>
                <w:szCs w:val="20"/>
              </w:rPr>
            </w:pPr>
            <w:r w:rsidRPr="00E71EEB">
              <w:rPr>
                <w:sz w:val="20"/>
                <w:szCs w:val="20"/>
              </w:rPr>
              <w:t>Online entries can be made</w:t>
            </w:r>
            <w:r w:rsidR="007D61AA" w:rsidRPr="00E71EEB">
              <w:rPr>
                <w:sz w:val="20"/>
                <w:szCs w:val="20"/>
              </w:rPr>
              <w:t xml:space="preserve"> up until 6pm </w:t>
            </w:r>
            <w:r w:rsidR="00FD0921">
              <w:rPr>
                <w:sz w:val="20"/>
                <w:szCs w:val="20"/>
              </w:rPr>
              <w:t>Mon 23</w:t>
            </w:r>
            <w:r w:rsidR="00FD0921" w:rsidRPr="00FD0921">
              <w:rPr>
                <w:sz w:val="20"/>
                <w:szCs w:val="20"/>
                <w:vertAlign w:val="superscript"/>
              </w:rPr>
              <w:t>rd</w:t>
            </w:r>
            <w:r w:rsidR="00FD0921">
              <w:rPr>
                <w:sz w:val="20"/>
                <w:szCs w:val="20"/>
              </w:rPr>
              <w:t xml:space="preserve"> </w:t>
            </w:r>
            <w:r w:rsidR="007D61AA" w:rsidRPr="00E71EEB">
              <w:rPr>
                <w:sz w:val="20"/>
                <w:szCs w:val="20"/>
              </w:rPr>
              <w:t xml:space="preserve"> March</w:t>
            </w:r>
            <w:r w:rsidRPr="00E71EEB">
              <w:rPr>
                <w:sz w:val="20"/>
                <w:szCs w:val="20"/>
              </w:rPr>
              <w:t xml:space="preserve"> via:</w:t>
            </w:r>
            <w:r w:rsidR="00D367E0">
              <w:rPr>
                <w:sz w:val="20"/>
                <w:szCs w:val="20"/>
              </w:rPr>
              <w:t xml:space="preserve"> </w:t>
            </w:r>
            <w:hyperlink r:id="rId22" w:history="1">
              <w:r w:rsidR="00B84835" w:rsidRPr="00EF102A">
                <w:rPr>
                  <w:rStyle w:val="Hyperlink"/>
                  <w:sz w:val="20"/>
                  <w:szCs w:val="20"/>
                </w:rPr>
                <w:t>http://www.clubentries.com/northeastrc/index.php</w:t>
              </w:r>
            </w:hyperlink>
          </w:p>
          <w:p w14:paraId="2E80A9E0" w14:textId="1E20F718" w:rsidR="00601A23" w:rsidRPr="00D9196D" w:rsidRDefault="00601A23" w:rsidP="0074659A">
            <w:pPr>
              <w:rPr>
                <w:sz w:val="22"/>
                <w:szCs w:val="22"/>
              </w:rPr>
            </w:pPr>
            <w:r w:rsidRPr="00601A23">
              <w:rPr>
                <w:sz w:val="20"/>
                <w:szCs w:val="20"/>
              </w:rPr>
              <w:t>**Please note: if you are entering multiple horses yo</w:t>
            </w:r>
            <w:r>
              <w:rPr>
                <w:sz w:val="20"/>
                <w:szCs w:val="20"/>
              </w:rPr>
              <w:t xml:space="preserve">u will need to complete an online </w:t>
            </w:r>
            <w:r w:rsidRPr="00601A23">
              <w:rPr>
                <w:sz w:val="20"/>
                <w:szCs w:val="20"/>
              </w:rPr>
              <w:t>entry for each</w:t>
            </w:r>
            <w:r>
              <w:rPr>
                <w:sz w:val="20"/>
                <w:szCs w:val="20"/>
              </w:rPr>
              <w:t xml:space="preserve"> horse</w:t>
            </w:r>
            <w:r w:rsidRPr="00601A23">
              <w:rPr>
                <w:sz w:val="20"/>
                <w:szCs w:val="20"/>
              </w:rPr>
              <w:t>**</w:t>
            </w:r>
          </w:p>
        </w:tc>
        <w:tc>
          <w:tcPr>
            <w:tcW w:w="3532" w:type="dxa"/>
            <w:gridSpan w:val="4"/>
            <w:tcBorders>
              <w:top w:val="single" w:sz="8" w:space="0" w:color="auto"/>
            </w:tcBorders>
            <w:shd w:val="clear" w:color="auto" w:fill="CCCCCC"/>
          </w:tcPr>
          <w:p w14:paraId="2E80A9E1" w14:textId="77777777" w:rsidR="003162DD" w:rsidRPr="00D9196D" w:rsidRDefault="003162DD" w:rsidP="0074659A">
            <w:pPr>
              <w:rPr>
                <w:b/>
                <w:sz w:val="22"/>
                <w:szCs w:val="22"/>
              </w:rPr>
            </w:pPr>
            <w:r w:rsidRPr="00D9196D">
              <w:rPr>
                <w:b/>
                <w:sz w:val="22"/>
                <w:szCs w:val="22"/>
              </w:rPr>
              <w:t>Name of OWNER/PRODUCER:</w:t>
            </w:r>
          </w:p>
        </w:tc>
        <w:tc>
          <w:tcPr>
            <w:tcW w:w="4140" w:type="dxa"/>
            <w:gridSpan w:val="3"/>
            <w:tcBorders>
              <w:top w:val="single" w:sz="8" w:space="0" w:color="auto"/>
            </w:tcBorders>
          </w:tcPr>
          <w:p w14:paraId="2E80A9E2" w14:textId="77777777" w:rsidR="003162DD" w:rsidRPr="00D9196D" w:rsidRDefault="003162DD" w:rsidP="0074659A">
            <w:pPr>
              <w:rPr>
                <w:sz w:val="22"/>
                <w:szCs w:val="22"/>
              </w:rPr>
            </w:pPr>
          </w:p>
          <w:p w14:paraId="2E80A9E3" w14:textId="77777777" w:rsidR="003162DD" w:rsidRPr="00D9196D" w:rsidRDefault="003162DD" w:rsidP="0074659A">
            <w:pPr>
              <w:rPr>
                <w:sz w:val="22"/>
                <w:szCs w:val="22"/>
              </w:rPr>
            </w:pPr>
            <w:r w:rsidRPr="00D9196D">
              <w:rPr>
                <w:sz w:val="22"/>
                <w:szCs w:val="22"/>
              </w:rPr>
              <w:t>…………………………………………</w:t>
            </w:r>
          </w:p>
        </w:tc>
        <w:tc>
          <w:tcPr>
            <w:tcW w:w="1440" w:type="dxa"/>
            <w:gridSpan w:val="2"/>
            <w:tcBorders>
              <w:top w:val="single" w:sz="4" w:space="0" w:color="auto"/>
              <w:right w:val="single" w:sz="4" w:space="0" w:color="auto"/>
            </w:tcBorders>
            <w:shd w:val="clear" w:color="auto" w:fill="CCCCCC"/>
          </w:tcPr>
          <w:p w14:paraId="2E80A9E4" w14:textId="77777777" w:rsidR="003162DD" w:rsidRPr="00D9196D" w:rsidRDefault="003162DD" w:rsidP="0074659A">
            <w:pPr>
              <w:rPr>
                <w:b/>
                <w:sz w:val="22"/>
                <w:szCs w:val="22"/>
              </w:rPr>
            </w:pPr>
            <w:r w:rsidRPr="00D9196D">
              <w:rPr>
                <w:b/>
                <w:sz w:val="22"/>
                <w:szCs w:val="22"/>
              </w:rPr>
              <w:t>Total</w:t>
            </w:r>
          </w:p>
          <w:p w14:paraId="2E80A9E5" w14:textId="77777777" w:rsidR="003162DD" w:rsidRPr="00D9196D" w:rsidRDefault="003162DD" w:rsidP="0074659A">
            <w:pPr>
              <w:rPr>
                <w:sz w:val="22"/>
                <w:szCs w:val="22"/>
              </w:rPr>
            </w:pPr>
            <w:r w:rsidRPr="00D9196D">
              <w:rPr>
                <w:b/>
                <w:sz w:val="22"/>
                <w:szCs w:val="22"/>
              </w:rPr>
              <w:t>Entries</w:t>
            </w:r>
          </w:p>
        </w:tc>
        <w:tc>
          <w:tcPr>
            <w:tcW w:w="1260" w:type="dxa"/>
            <w:tcBorders>
              <w:top w:val="single" w:sz="4" w:space="0" w:color="auto"/>
              <w:left w:val="single" w:sz="4" w:space="0" w:color="auto"/>
              <w:bottom w:val="single" w:sz="4" w:space="0" w:color="auto"/>
              <w:right w:val="single" w:sz="4" w:space="0" w:color="auto"/>
            </w:tcBorders>
          </w:tcPr>
          <w:p w14:paraId="2E80A9E6" w14:textId="77777777" w:rsidR="003162DD" w:rsidRPr="00D9196D" w:rsidRDefault="003162DD" w:rsidP="0074659A">
            <w:pPr>
              <w:rPr>
                <w:sz w:val="22"/>
                <w:szCs w:val="22"/>
              </w:rPr>
            </w:pPr>
            <w:r w:rsidRPr="00D9196D">
              <w:rPr>
                <w:sz w:val="22"/>
                <w:szCs w:val="22"/>
              </w:rPr>
              <w:t>£</w:t>
            </w:r>
          </w:p>
        </w:tc>
      </w:tr>
      <w:tr w:rsidR="003162DD" w:rsidRPr="00D9196D" w14:paraId="2E80A9F4" w14:textId="77777777" w:rsidTr="0074659A">
        <w:tblPrEx>
          <w:tblLook w:val="01E0" w:firstRow="1" w:lastRow="1" w:firstColumn="1" w:lastColumn="1" w:noHBand="0" w:noVBand="0"/>
        </w:tblPrEx>
        <w:tc>
          <w:tcPr>
            <w:tcW w:w="4928" w:type="dxa"/>
            <w:gridSpan w:val="2"/>
            <w:vMerge/>
          </w:tcPr>
          <w:p w14:paraId="2E80A9E8" w14:textId="77777777" w:rsidR="003162DD" w:rsidRPr="00D9196D" w:rsidRDefault="003162DD" w:rsidP="0074659A">
            <w:pPr>
              <w:rPr>
                <w:sz w:val="22"/>
                <w:szCs w:val="22"/>
              </w:rPr>
            </w:pPr>
          </w:p>
        </w:tc>
        <w:tc>
          <w:tcPr>
            <w:tcW w:w="3532" w:type="dxa"/>
            <w:gridSpan w:val="4"/>
            <w:vMerge w:val="restart"/>
            <w:shd w:val="clear" w:color="auto" w:fill="CCCCCC"/>
          </w:tcPr>
          <w:p w14:paraId="2E80A9E9" w14:textId="77777777" w:rsidR="003162DD" w:rsidRPr="00D9196D" w:rsidRDefault="003162DD" w:rsidP="0074659A">
            <w:pPr>
              <w:rPr>
                <w:b/>
                <w:sz w:val="22"/>
                <w:szCs w:val="22"/>
              </w:rPr>
            </w:pPr>
            <w:r w:rsidRPr="00D9196D">
              <w:rPr>
                <w:b/>
                <w:sz w:val="22"/>
                <w:szCs w:val="22"/>
              </w:rPr>
              <w:t>ADDRESS:</w:t>
            </w:r>
          </w:p>
          <w:p w14:paraId="2E80A9EA" w14:textId="77777777" w:rsidR="003162DD" w:rsidRPr="00D9196D" w:rsidRDefault="003162DD" w:rsidP="0074659A">
            <w:pPr>
              <w:rPr>
                <w:b/>
                <w:sz w:val="22"/>
                <w:szCs w:val="22"/>
              </w:rPr>
            </w:pPr>
          </w:p>
          <w:p w14:paraId="2E80A9EB" w14:textId="77777777" w:rsidR="003162DD" w:rsidRPr="00D9196D" w:rsidRDefault="003162DD" w:rsidP="0074659A">
            <w:pPr>
              <w:rPr>
                <w:b/>
                <w:sz w:val="22"/>
                <w:szCs w:val="22"/>
              </w:rPr>
            </w:pPr>
          </w:p>
          <w:p w14:paraId="2E80A9EC" w14:textId="77777777" w:rsidR="003162DD" w:rsidRPr="00D9196D" w:rsidRDefault="003162DD" w:rsidP="0074659A">
            <w:pPr>
              <w:rPr>
                <w:b/>
                <w:sz w:val="22"/>
                <w:szCs w:val="22"/>
              </w:rPr>
            </w:pPr>
          </w:p>
          <w:p w14:paraId="2E80A9ED" w14:textId="77777777" w:rsidR="003162DD" w:rsidRPr="00D9196D" w:rsidRDefault="003162DD" w:rsidP="0074659A">
            <w:pPr>
              <w:rPr>
                <w:b/>
                <w:sz w:val="22"/>
                <w:szCs w:val="22"/>
              </w:rPr>
            </w:pPr>
            <w:r w:rsidRPr="00D9196D">
              <w:rPr>
                <w:b/>
                <w:sz w:val="22"/>
                <w:szCs w:val="22"/>
              </w:rPr>
              <w:t>TELEPHONE NO:</w:t>
            </w:r>
          </w:p>
        </w:tc>
        <w:tc>
          <w:tcPr>
            <w:tcW w:w="4140" w:type="dxa"/>
            <w:gridSpan w:val="3"/>
            <w:vMerge w:val="restart"/>
          </w:tcPr>
          <w:p w14:paraId="2E80A9EE" w14:textId="77777777" w:rsidR="003162DD" w:rsidRPr="00D9196D" w:rsidRDefault="003162DD" w:rsidP="0074659A">
            <w:pPr>
              <w:rPr>
                <w:sz w:val="22"/>
                <w:szCs w:val="22"/>
              </w:rPr>
            </w:pPr>
          </w:p>
          <w:p w14:paraId="2E80A9EF" w14:textId="77777777" w:rsidR="003162DD" w:rsidRPr="00D9196D" w:rsidRDefault="003162DD" w:rsidP="0074659A">
            <w:pPr>
              <w:spacing w:line="360" w:lineRule="auto"/>
              <w:rPr>
                <w:sz w:val="22"/>
                <w:szCs w:val="22"/>
              </w:rPr>
            </w:pPr>
            <w:r w:rsidRPr="00D9196D">
              <w:rPr>
                <w:sz w:val="22"/>
                <w:szCs w:val="22"/>
              </w:rPr>
              <w:t>…………………………………………</w:t>
            </w:r>
          </w:p>
          <w:p w14:paraId="2E80A9F0" w14:textId="77777777" w:rsidR="003162DD" w:rsidRPr="00D9196D" w:rsidRDefault="003162DD" w:rsidP="0074659A">
            <w:pPr>
              <w:spacing w:line="360" w:lineRule="auto"/>
              <w:rPr>
                <w:sz w:val="22"/>
                <w:szCs w:val="22"/>
              </w:rPr>
            </w:pPr>
            <w:r w:rsidRPr="00D9196D">
              <w:rPr>
                <w:sz w:val="22"/>
                <w:szCs w:val="22"/>
              </w:rPr>
              <w:t>…………………………………………</w:t>
            </w:r>
          </w:p>
          <w:p w14:paraId="2E80A9F1" w14:textId="77777777" w:rsidR="003162DD" w:rsidRPr="00D9196D" w:rsidRDefault="003162DD" w:rsidP="0074659A">
            <w:pPr>
              <w:spacing w:line="360" w:lineRule="auto"/>
              <w:rPr>
                <w:sz w:val="22"/>
                <w:szCs w:val="22"/>
              </w:rPr>
            </w:pPr>
            <w:r w:rsidRPr="00D9196D">
              <w:rPr>
                <w:sz w:val="22"/>
                <w:szCs w:val="22"/>
              </w:rPr>
              <w:t>…………………………………………</w:t>
            </w:r>
          </w:p>
        </w:tc>
        <w:tc>
          <w:tcPr>
            <w:tcW w:w="1440" w:type="dxa"/>
            <w:gridSpan w:val="2"/>
            <w:tcBorders>
              <w:right w:val="single" w:sz="4" w:space="0" w:color="auto"/>
            </w:tcBorders>
            <w:shd w:val="clear" w:color="auto" w:fill="CCCCCC"/>
          </w:tcPr>
          <w:p w14:paraId="2E80A9F2" w14:textId="77777777" w:rsidR="003162DD" w:rsidRPr="00D9196D" w:rsidRDefault="003162DD" w:rsidP="0074659A">
            <w:pPr>
              <w:rPr>
                <w:sz w:val="20"/>
                <w:szCs w:val="20"/>
              </w:rPr>
            </w:pPr>
            <w:r w:rsidRPr="00D9196D">
              <w:rPr>
                <w:b/>
                <w:sz w:val="20"/>
                <w:szCs w:val="20"/>
              </w:rPr>
              <w:t xml:space="preserve">£2 per </w:t>
            </w:r>
            <w:r w:rsidR="00552218">
              <w:rPr>
                <w:b/>
                <w:sz w:val="20"/>
                <w:szCs w:val="20"/>
                <w:u w:val="single"/>
              </w:rPr>
              <w:t>rider</w:t>
            </w:r>
            <w:r w:rsidRPr="00D9196D">
              <w:rPr>
                <w:sz w:val="20"/>
                <w:szCs w:val="20"/>
              </w:rPr>
              <w:t xml:space="preserve"> for First Aid </w:t>
            </w:r>
          </w:p>
        </w:tc>
        <w:tc>
          <w:tcPr>
            <w:tcW w:w="1260" w:type="dxa"/>
            <w:tcBorders>
              <w:top w:val="single" w:sz="4" w:space="0" w:color="auto"/>
              <w:left w:val="single" w:sz="4" w:space="0" w:color="auto"/>
              <w:bottom w:val="single" w:sz="4" w:space="0" w:color="auto"/>
              <w:right w:val="single" w:sz="4" w:space="0" w:color="auto"/>
            </w:tcBorders>
          </w:tcPr>
          <w:p w14:paraId="2E80A9F3" w14:textId="77777777" w:rsidR="003162DD" w:rsidRPr="00D9196D" w:rsidRDefault="003162DD" w:rsidP="0074659A">
            <w:pPr>
              <w:rPr>
                <w:sz w:val="22"/>
                <w:szCs w:val="22"/>
              </w:rPr>
            </w:pPr>
            <w:r w:rsidRPr="00D9196D">
              <w:rPr>
                <w:sz w:val="22"/>
                <w:szCs w:val="22"/>
              </w:rPr>
              <w:t>£</w:t>
            </w:r>
            <w:r w:rsidR="00E13144">
              <w:rPr>
                <w:sz w:val="22"/>
                <w:szCs w:val="22"/>
              </w:rPr>
              <w:t>2.00</w:t>
            </w:r>
          </w:p>
        </w:tc>
      </w:tr>
      <w:tr w:rsidR="003162DD" w:rsidRPr="00D9196D" w14:paraId="2E80A9FB" w14:textId="77777777" w:rsidTr="0074659A">
        <w:tblPrEx>
          <w:tblLook w:val="01E0" w:firstRow="1" w:lastRow="1" w:firstColumn="1" w:lastColumn="1" w:noHBand="0" w:noVBand="0"/>
        </w:tblPrEx>
        <w:tc>
          <w:tcPr>
            <w:tcW w:w="4928" w:type="dxa"/>
            <w:gridSpan w:val="2"/>
            <w:vMerge/>
          </w:tcPr>
          <w:p w14:paraId="2E80A9F5" w14:textId="77777777" w:rsidR="003162DD" w:rsidRPr="00D9196D" w:rsidRDefault="003162DD" w:rsidP="0074659A">
            <w:pPr>
              <w:rPr>
                <w:sz w:val="22"/>
                <w:szCs w:val="22"/>
              </w:rPr>
            </w:pPr>
          </w:p>
        </w:tc>
        <w:tc>
          <w:tcPr>
            <w:tcW w:w="3532" w:type="dxa"/>
            <w:gridSpan w:val="4"/>
            <w:vMerge/>
            <w:shd w:val="clear" w:color="auto" w:fill="CCCCCC"/>
          </w:tcPr>
          <w:p w14:paraId="2E80A9F6" w14:textId="77777777" w:rsidR="003162DD" w:rsidRPr="00D9196D" w:rsidRDefault="003162DD" w:rsidP="0074659A">
            <w:pPr>
              <w:rPr>
                <w:b/>
                <w:sz w:val="22"/>
                <w:szCs w:val="22"/>
              </w:rPr>
            </w:pPr>
          </w:p>
        </w:tc>
        <w:tc>
          <w:tcPr>
            <w:tcW w:w="4140" w:type="dxa"/>
            <w:gridSpan w:val="3"/>
            <w:vMerge/>
          </w:tcPr>
          <w:p w14:paraId="2E80A9F7" w14:textId="77777777" w:rsidR="003162DD" w:rsidRPr="00D9196D" w:rsidRDefault="003162DD" w:rsidP="0074659A">
            <w:pPr>
              <w:rPr>
                <w:sz w:val="22"/>
                <w:szCs w:val="22"/>
              </w:rPr>
            </w:pPr>
          </w:p>
        </w:tc>
        <w:tc>
          <w:tcPr>
            <w:tcW w:w="1440" w:type="dxa"/>
            <w:gridSpan w:val="2"/>
            <w:tcBorders>
              <w:bottom w:val="single" w:sz="4" w:space="0" w:color="auto"/>
              <w:right w:val="single" w:sz="4" w:space="0" w:color="auto"/>
            </w:tcBorders>
            <w:shd w:val="clear" w:color="auto" w:fill="CCCCCC"/>
          </w:tcPr>
          <w:p w14:paraId="2E80A9F8" w14:textId="77777777" w:rsidR="003162DD" w:rsidRPr="00D9196D" w:rsidRDefault="003162DD" w:rsidP="0074659A">
            <w:pPr>
              <w:rPr>
                <w:b/>
                <w:sz w:val="22"/>
                <w:szCs w:val="22"/>
              </w:rPr>
            </w:pPr>
            <w:r w:rsidRPr="00D9196D">
              <w:rPr>
                <w:b/>
                <w:sz w:val="22"/>
                <w:szCs w:val="22"/>
              </w:rPr>
              <w:t>TOTAL FEE:</w:t>
            </w:r>
          </w:p>
        </w:tc>
        <w:tc>
          <w:tcPr>
            <w:tcW w:w="1260" w:type="dxa"/>
            <w:tcBorders>
              <w:top w:val="single" w:sz="4" w:space="0" w:color="auto"/>
              <w:left w:val="single" w:sz="4" w:space="0" w:color="auto"/>
              <w:bottom w:val="nil"/>
              <w:right w:val="single" w:sz="8" w:space="0" w:color="auto"/>
            </w:tcBorders>
          </w:tcPr>
          <w:p w14:paraId="2E80A9F9" w14:textId="77777777" w:rsidR="003162DD" w:rsidRPr="00D9196D" w:rsidRDefault="003162DD" w:rsidP="0074659A">
            <w:pPr>
              <w:rPr>
                <w:sz w:val="22"/>
                <w:szCs w:val="22"/>
              </w:rPr>
            </w:pPr>
          </w:p>
          <w:p w14:paraId="2E80A9FA" w14:textId="77777777" w:rsidR="003162DD" w:rsidRPr="00D9196D" w:rsidRDefault="003162DD" w:rsidP="0074659A">
            <w:pPr>
              <w:rPr>
                <w:b/>
              </w:rPr>
            </w:pPr>
            <w:r w:rsidRPr="00D9196D">
              <w:rPr>
                <w:b/>
              </w:rPr>
              <w:t>£</w:t>
            </w:r>
          </w:p>
        </w:tc>
      </w:tr>
      <w:tr w:rsidR="003162DD" w:rsidRPr="00D9196D" w14:paraId="2E80AA03" w14:textId="77777777" w:rsidTr="0074659A">
        <w:tblPrEx>
          <w:tblLook w:val="01E0" w:firstRow="1" w:lastRow="1" w:firstColumn="1" w:lastColumn="1" w:noHBand="0" w:noVBand="0"/>
        </w:tblPrEx>
        <w:trPr>
          <w:trHeight w:val="408"/>
        </w:trPr>
        <w:tc>
          <w:tcPr>
            <w:tcW w:w="4928" w:type="dxa"/>
            <w:gridSpan w:val="2"/>
          </w:tcPr>
          <w:p w14:paraId="2E80A9FC" w14:textId="77777777" w:rsidR="003162DD" w:rsidRPr="00D9196D" w:rsidRDefault="003162DD" w:rsidP="0074659A">
            <w:pPr>
              <w:rPr>
                <w:b/>
                <w:i/>
                <w:sz w:val="22"/>
                <w:szCs w:val="22"/>
              </w:rPr>
            </w:pPr>
            <w:r w:rsidRPr="00D9196D">
              <w:rPr>
                <w:b/>
                <w:i/>
                <w:sz w:val="22"/>
                <w:szCs w:val="22"/>
              </w:rPr>
              <w:t>Cheques payable to NERC (Scotland)</w:t>
            </w:r>
          </w:p>
        </w:tc>
        <w:tc>
          <w:tcPr>
            <w:tcW w:w="3532" w:type="dxa"/>
            <w:gridSpan w:val="4"/>
            <w:shd w:val="clear" w:color="auto" w:fill="CCCCCC"/>
          </w:tcPr>
          <w:p w14:paraId="2E80A9FD" w14:textId="77777777" w:rsidR="003162DD" w:rsidRPr="00D9196D" w:rsidRDefault="003162DD" w:rsidP="0074659A">
            <w:pPr>
              <w:rPr>
                <w:b/>
                <w:sz w:val="22"/>
                <w:szCs w:val="22"/>
              </w:rPr>
            </w:pPr>
            <w:r w:rsidRPr="00D9196D">
              <w:rPr>
                <w:b/>
                <w:sz w:val="22"/>
                <w:szCs w:val="22"/>
              </w:rPr>
              <w:t>EMAIL ADDRESS:</w:t>
            </w:r>
          </w:p>
        </w:tc>
        <w:tc>
          <w:tcPr>
            <w:tcW w:w="4140" w:type="dxa"/>
            <w:gridSpan w:val="3"/>
          </w:tcPr>
          <w:p w14:paraId="2E80A9FE" w14:textId="77777777" w:rsidR="003162DD" w:rsidRPr="00D9196D" w:rsidRDefault="003162DD" w:rsidP="0074659A">
            <w:pPr>
              <w:rPr>
                <w:sz w:val="22"/>
                <w:szCs w:val="22"/>
              </w:rPr>
            </w:pPr>
          </w:p>
        </w:tc>
        <w:tc>
          <w:tcPr>
            <w:tcW w:w="2700" w:type="dxa"/>
            <w:gridSpan w:val="3"/>
            <w:vMerge w:val="restart"/>
            <w:tcBorders>
              <w:right w:val="single" w:sz="8" w:space="0" w:color="auto"/>
            </w:tcBorders>
            <w:shd w:val="clear" w:color="auto" w:fill="CCCCCC"/>
          </w:tcPr>
          <w:p w14:paraId="2E80A9FF" w14:textId="683B818D" w:rsidR="003162DD" w:rsidRPr="00D9196D" w:rsidRDefault="007D61AA" w:rsidP="0074659A">
            <w:pPr>
              <w:rPr>
                <w:b/>
                <w:sz w:val="20"/>
                <w:szCs w:val="20"/>
              </w:rPr>
            </w:pPr>
            <w:r>
              <w:rPr>
                <w:b/>
                <w:sz w:val="20"/>
                <w:szCs w:val="20"/>
                <w:u w:val="single"/>
              </w:rPr>
              <w:t xml:space="preserve">POSTAL </w:t>
            </w:r>
            <w:r w:rsidR="003162DD" w:rsidRPr="00D9196D">
              <w:rPr>
                <w:b/>
                <w:sz w:val="20"/>
                <w:szCs w:val="20"/>
                <w:u w:val="single"/>
              </w:rPr>
              <w:t>ENTRIES CLOSE:</w:t>
            </w:r>
          </w:p>
          <w:p w14:paraId="2E80AA00" w14:textId="18424506" w:rsidR="003162DD" w:rsidRPr="00D9196D" w:rsidRDefault="00F95B27" w:rsidP="0074659A">
            <w:pPr>
              <w:rPr>
                <w:sz w:val="20"/>
                <w:szCs w:val="20"/>
              </w:rPr>
            </w:pPr>
            <w:r>
              <w:rPr>
                <w:sz w:val="20"/>
                <w:szCs w:val="20"/>
              </w:rPr>
              <w:t xml:space="preserve">Monday </w:t>
            </w:r>
            <w:r w:rsidR="00FD0921">
              <w:rPr>
                <w:sz w:val="20"/>
                <w:szCs w:val="20"/>
              </w:rPr>
              <w:t>23rd</w:t>
            </w:r>
            <w:r>
              <w:rPr>
                <w:sz w:val="20"/>
                <w:szCs w:val="20"/>
              </w:rPr>
              <w:t xml:space="preserve"> March</w:t>
            </w:r>
          </w:p>
          <w:p w14:paraId="2E80AA01" w14:textId="77777777" w:rsidR="003162DD" w:rsidRPr="00D9196D" w:rsidRDefault="003162DD" w:rsidP="0074659A">
            <w:pPr>
              <w:rPr>
                <w:sz w:val="20"/>
                <w:szCs w:val="20"/>
              </w:rPr>
            </w:pPr>
            <w:r>
              <w:rPr>
                <w:b/>
                <w:sz w:val="20"/>
                <w:szCs w:val="20"/>
                <w:u w:val="single"/>
              </w:rPr>
              <w:t>PRE-E</w:t>
            </w:r>
            <w:r w:rsidRPr="00D9196D">
              <w:rPr>
                <w:b/>
                <w:sz w:val="20"/>
                <w:szCs w:val="20"/>
                <w:u w:val="single"/>
              </w:rPr>
              <w:t>NTRY FEES:</w:t>
            </w:r>
          </w:p>
          <w:p w14:paraId="2E80AA02" w14:textId="1DF7E800" w:rsidR="003162DD" w:rsidRPr="00D9196D" w:rsidRDefault="003162DD" w:rsidP="0074659A">
            <w:pPr>
              <w:rPr>
                <w:sz w:val="22"/>
                <w:szCs w:val="22"/>
              </w:rPr>
            </w:pPr>
            <w:r w:rsidRPr="00D9196D">
              <w:rPr>
                <w:sz w:val="20"/>
                <w:szCs w:val="20"/>
              </w:rPr>
              <w:t>£</w:t>
            </w:r>
            <w:r w:rsidR="007D61AA">
              <w:rPr>
                <w:sz w:val="20"/>
                <w:szCs w:val="20"/>
              </w:rPr>
              <w:t>7</w:t>
            </w:r>
            <w:r w:rsidRPr="00D9196D">
              <w:rPr>
                <w:sz w:val="20"/>
                <w:szCs w:val="20"/>
              </w:rPr>
              <w:t xml:space="preserve"> member/£</w:t>
            </w:r>
            <w:r w:rsidR="007D61AA">
              <w:rPr>
                <w:sz w:val="20"/>
                <w:szCs w:val="20"/>
              </w:rPr>
              <w:t>10</w:t>
            </w:r>
            <w:r w:rsidRPr="00D9196D">
              <w:rPr>
                <w:sz w:val="20"/>
                <w:szCs w:val="20"/>
              </w:rPr>
              <w:t xml:space="preserve"> non-member per class</w:t>
            </w:r>
          </w:p>
        </w:tc>
      </w:tr>
      <w:tr w:rsidR="003162DD" w:rsidRPr="001422E2" w14:paraId="2E80AA0B" w14:textId="77777777" w:rsidTr="0074659A">
        <w:tblPrEx>
          <w:tblLook w:val="01E0" w:firstRow="1" w:lastRow="1" w:firstColumn="1" w:lastColumn="1" w:noHBand="0" w:noVBand="0"/>
        </w:tblPrEx>
        <w:tc>
          <w:tcPr>
            <w:tcW w:w="4928" w:type="dxa"/>
            <w:gridSpan w:val="2"/>
          </w:tcPr>
          <w:p w14:paraId="2E80AA04" w14:textId="77777777" w:rsidR="003162DD" w:rsidRPr="00A5408A" w:rsidRDefault="003162DD" w:rsidP="0074659A">
            <w:pPr>
              <w:rPr>
                <w:sz w:val="20"/>
                <w:szCs w:val="20"/>
              </w:rPr>
            </w:pPr>
            <w:r w:rsidRPr="002C34C5">
              <w:rPr>
                <w:sz w:val="18"/>
                <w:szCs w:val="18"/>
              </w:rPr>
              <w:t>I, the undersigned, agree to abide by the Health and Safety Policy and rules and regulations of the North East Riding Club (Scotland) (available on re</w:t>
            </w:r>
            <w:r w:rsidR="00A7668A">
              <w:rPr>
                <w:sz w:val="18"/>
                <w:szCs w:val="18"/>
              </w:rPr>
              <w:t>quest) including the current BRC hat regulations</w:t>
            </w:r>
            <w:r w:rsidRPr="002C34C5">
              <w:rPr>
                <w:sz w:val="18"/>
                <w:szCs w:val="18"/>
              </w:rPr>
              <w:t>.</w:t>
            </w:r>
          </w:p>
        </w:tc>
        <w:tc>
          <w:tcPr>
            <w:tcW w:w="3532" w:type="dxa"/>
            <w:gridSpan w:val="4"/>
            <w:shd w:val="clear" w:color="auto" w:fill="CCCCCC"/>
          </w:tcPr>
          <w:p w14:paraId="2E80AA05" w14:textId="77777777" w:rsidR="003162DD" w:rsidRPr="00A5408A" w:rsidRDefault="003162DD" w:rsidP="0074659A">
            <w:pPr>
              <w:rPr>
                <w:b/>
              </w:rPr>
            </w:pPr>
            <w:r w:rsidRPr="00A5408A">
              <w:rPr>
                <w:b/>
              </w:rPr>
              <w:t xml:space="preserve">Signature of </w:t>
            </w:r>
          </w:p>
          <w:p w14:paraId="2E80AA06" w14:textId="77777777" w:rsidR="003162DD" w:rsidRPr="00A5408A" w:rsidRDefault="003162DD" w:rsidP="0074659A">
            <w:pPr>
              <w:rPr>
                <w:b/>
              </w:rPr>
            </w:pPr>
            <w:r w:rsidRPr="00A5408A">
              <w:rPr>
                <w:b/>
              </w:rPr>
              <w:t>Owner/Producer/Agent:</w:t>
            </w:r>
          </w:p>
        </w:tc>
        <w:tc>
          <w:tcPr>
            <w:tcW w:w="4140" w:type="dxa"/>
            <w:gridSpan w:val="3"/>
          </w:tcPr>
          <w:p w14:paraId="2E80AA07" w14:textId="77777777" w:rsidR="003162DD" w:rsidRPr="001422E2" w:rsidRDefault="003162DD" w:rsidP="0074659A"/>
          <w:p w14:paraId="2E80AA08" w14:textId="77777777" w:rsidR="003162DD" w:rsidRPr="001422E2" w:rsidRDefault="003162DD" w:rsidP="0074659A"/>
          <w:p w14:paraId="2E80AA09" w14:textId="77777777" w:rsidR="003162DD" w:rsidRPr="001422E2" w:rsidRDefault="003162DD" w:rsidP="0074659A">
            <w:r w:rsidRPr="001422E2">
              <w:t>…………………………………………</w:t>
            </w:r>
          </w:p>
        </w:tc>
        <w:tc>
          <w:tcPr>
            <w:tcW w:w="2700" w:type="dxa"/>
            <w:gridSpan w:val="3"/>
            <w:vMerge/>
            <w:tcBorders>
              <w:right w:val="single" w:sz="8" w:space="0" w:color="auto"/>
            </w:tcBorders>
            <w:shd w:val="clear" w:color="auto" w:fill="CCCCCC"/>
          </w:tcPr>
          <w:p w14:paraId="2E80AA0A" w14:textId="77777777" w:rsidR="003162DD" w:rsidRPr="001422E2" w:rsidRDefault="003162DD" w:rsidP="0074659A"/>
        </w:tc>
      </w:tr>
    </w:tbl>
    <w:p w14:paraId="2E80AA0C" w14:textId="77777777" w:rsidR="00265E39" w:rsidRPr="003162DD" w:rsidRDefault="00265E39" w:rsidP="00AF6CFE">
      <w:pPr>
        <w:tabs>
          <w:tab w:val="left" w:pos="0"/>
        </w:tabs>
        <w:ind w:right="-167"/>
        <w:rPr>
          <w:b/>
          <w:bCs/>
          <w:i/>
          <w:iCs/>
          <w:sz w:val="20"/>
          <w:szCs w:val="20"/>
        </w:rPr>
      </w:pPr>
    </w:p>
    <w:sectPr w:rsidR="00265E39" w:rsidRPr="003162DD" w:rsidSect="00285083">
      <w:pgSz w:w="16838" w:h="11906" w:orient="landscape" w:code="9"/>
      <w:pgMar w:top="170" w:right="907" w:bottom="113" w:left="119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72975A" w14:textId="77777777" w:rsidR="00620B79" w:rsidRDefault="00620B79" w:rsidP="00B15189">
      <w:r>
        <w:separator/>
      </w:r>
    </w:p>
  </w:endnote>
  <w:endnote w:type="continuationSeparator" w:id="0">
    <w:p w14:paraId="01772B9E" w14:textId="77777777" w:rsidR="00620B79" w:rsidRDefault="00620B79" w:rsidP="00B15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0AA15" w14:textId="77777777" w:rsidR="00AA6EBD" w:rsidRDefault="00AA6E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0AA16" w14:textId="77777777" w:rsidR="00AA6EBD" w:rsidRDefault="00AA6E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0AA18" w14:textId="77777777" w:rsidR="00AA6EBD" w:rsidRDefault="00AA6E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72F75" w14:textId="77777777" w:rsidR="00620B79" w:rsidRDefault="00620B79" w:rsidP="00B15189">
      <w:r>
        <w:separator/>
      </w:r>
    </w:p>
  </w:footnote>
  <w:footnote w:type="continuationSeparator" w:id="0">
    <w:p w14:paraId="6A77F7C6" w14:textId="77777777" w:rsidR="00620B79" w:rsidRDefault="00620B79" w:rsidP="00B15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0AA12" w14:textId="77777777" w:rsidR="0074659A" w:rsidRDefault="00620B79">
    <w:pPr>
      <w:pStyle w:val="Header"/>
    </w:pPr>
    <w:r>
      <w:rPr>
        <w:noProof/>
      </w:rPr>
      <w:pict w14:anchorId="2E80AA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978878" o:spid="_x0000_s2050" type="#_x0000_t136" style="position:absolute;margin-left:0;margin-top:0;width:486.2pt;height:194.4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0AA13" w14:textId="77777777" w:rsidR="0074659A" w:rsidRDefault="00620B79" w:rsidP="00407ED3">
    <w:pPr>
      <w:pStyle w:val="Header"/>
    </w:pPr>
    <w:r>
      <w:rPr>
        <w:noProof/>
      </w:rPr>
      <w:pict w14:anchorId="2E80AA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978879" o:spid="_x0000_s2051" type="#_x0000_t136" style="position:absolute;margin-left:0;margin-top:0;width:486.2pt;height:194.4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14:paraId="2E80AA14" w14:textId="77777777" w:rsidR="0074659A" w:rsidRDefault="007465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0AA17" w14:textId="77777777" w:rsidR="0074659A" w:rsidRDefault="00620B79">
    <w:pPr>
      <w:pStyle w:val="Header"/>
    </w:pPr>
    <w:r>
      <w:rPr>
        <w:noProof/>
      </w:rPr>
      <w:pict w14:anchorId="2E80AA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978877" o:spid="_x0000_s2049" type="#_x0000_t136" style="position:absolute;margin-left:0;margin-top:0;width:486.2pt;height:194.4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CDA"/>
    <w:multiLevelType w:val="hybridMultilevel"/>
    <w:tmpl w:val="0C8215E6"/>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1">
    <w:nsid w:val="0F6E30F2"/>
    <w:multiLevelType w:val="hybridMultilevel"/>
    <w:tmpl w:val="111EFB18"/>
    <w:lvl w:ilvl="0" w:tplc="CEE273D4">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894AC4"/>
    <w:multiLevelType w:val="hybridMultilevel"/>
    <w:tmpl w:val="F03A7848"/>
    <w:lvl w:ilvl="0" w:tplc="E3724608">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69063E"/>
    <w:multiLevelType w:val="hybridMultilevel"/>
    <w:tmpl w:val="32DC6F0E"/>
    <w:lvl w:ilvl="0" w:tplc="0409000F">
      <w:start w:val="1"/>
      <w:numFmt w:val="decimal"/>
      <w:lvlText w:val="%1."/>
      <w:lvlJc w:val="left"/>
      <w:pPr>
        <w:tabs>
          <w:tab w:val="num" w:pos="720"/>
        </w:tabs>
        <w:ind w:left="720" w:hanging="360"/>
      </w:pPr>
    </w:lvl>
    <w:lvl w:ilvl="1" w:tplc="B12C96E8">
      <w:start w:val="1"/>
      <w:numFmt w:val="bullet"/>
      <w:lvlText w:val=""/>
      <w:lvlJc w:val="left"/>
      <w:pPr>
        <w:tabs>
          <w:tab w:val="num" w:pos="1440"/>
        </w:tabs>
        <w:ind w:left="1440" w:hanging="360"/>
      </w:pPr>
      <w:rPr>
        <w:rFonts w:ascii="Wingdings 3" w:hAnsi="Wingdings 3"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F9626F"/>
    <w:multiLevelType w:val="hybridMultilevel"/>
    <w:tmpl w:val="36F6CE0E"/>
    <w:lvl w:ilvl="0" w:tplc="F802EDC4">
      <w:start w:val="24"/>
      <w:numFmt w:val="bullet"/>
      <w:lvlText w:val=""/>
      <w:lvlJc w:val="left"/>
      <w:pPr>
        <w:ind w:left="720" w:hanging="360"/>
      </w:pPr>
      <w:rPr>
        <w:rFonts w:ascii="Symbol" w:eastAsia="Times New Roman"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434650"/>
    <w:multiLevelType w:val="hybridMultilevel"/>
    <w:tmpl w:val="B63E16A6"/>
    <w:lvl w:ilvl="0" w:tplc="B012253C">
      <w:start w:val="24"/>
      <w:numFmt w:val="bullet"/>
      <w:lvlText w:val=""/>
      <w:lvlJc w:val="left"/>
      <w:pPr>
        <w:ind w:left="720" w:hanging="360"/>
      </w:pPr>
      <w:rPr>
        <w:rFonts w:ascii="Symbol" w:eastAsia="Times New Roman"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BC33BF"/>
    <w:multiLevelType w:val="hybridMultilevel"/>
    <w:tmpl w:val="F064BDDE"/>
    <w:lvl w:ilvl="0" w:tplc="034E2FB8">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C23C18"/>
    <w:multiLevelType w:val="hybridMultilevel"/>
    <w:tmpl w:val="BC64C906"/>
    <w:lvl w:ilvl="0" w:tplc="1ECCC6EA">
      <w:start w:val="24"/>
      <w:numFmt w:val="bullet"/>
      <w:lvlText w:val=""/>
      <w:lvlJc w:val="left"/>
      <w:pPr>
        <w:ind w:left="720" w:hanging="360"/>
      </w:pPr>
      <w:rPr>
        <w:rFonts w:ascii="Symbol" w:eastAsia="Times New Roman"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6FB44A1"/>
    <w:multiLevelType w:val="hybridMultilevel"/>
    <w:tmpl w:val="834EB9E8"/>
    <w:lvl w:ilvl="0" w:tplc="CBE0CF34">
      <w:start w:val="24"/>
      <w:numFmt w:val="bullet"/>
      <w:lvlText w:val=""/>
      <w:lvlJc w:val="left"/>
      <w:pPr>
        <w:ind w:left="720" w:hanging="360"/>
      </w:pPr>
      <w:rPr>
        <w:rFonts w:ascii="Symbol" w:eastAsia="Times New Roman"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B2A4E0B"/>
    <w:multiLevelType w:val="hybridMultilevel"/>
    <w:tmpl w:val="DCDA537A"/>
    <w:lvl w:ilvl="0" w:tplc="04090001">
      <w:start w:val="1"/>
      <w:numFmt w:val="bullet"/>
      <w:lvlText w:val=""/>
      <w:lvlJc w:val="left"/>
      <w:pPr>
        <w:tabs>
          <w:tab w:val="num" w:pos="5040"/>
        </w:tabs>
        <w:ind w:left="504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0">
    <w:nsid w:val="591E0F9B"/>
    <w:multiLevelType w:val="hybridMultilevel"/>
    <w:tmpl w:val="DCDA537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22C7ED8"/>
    <w:multiLevelType w:val="multilevel"/>
    <w:tmpl w:val="1E4EDECA"/>
    <w:lvl w:ilvl="0">
      <w:start w:val="1"/>
      <w:numFmt w:val="decimal"/>
      <w:lvlText w:val="%1."/>
      <w:lvlJc w:val="left"/>
      <w:pPr>
        <w:tabs>
          <w:tab w:val="num" w:pos="1146"/>
        </w:tabs>
        <w:ind w:left="1146" w:hanging="72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6"/>
  </w:num>
  <w:num w:numId="4">
    <w:abstractNumId w:val="10"/>
  </w:num>
  <w:num w:numId="5">
    <w:abstractNumId w:val="9"/>
  </w:num>
  <w:num w:numId="6">
    <w:abstractNumId w:val="3"/>
  </w:num>
  <w:num w:numId="7">
    <w:abstractNumId w:val="11"/>
  </w:num>
  <w:num w:numId="8">
    <w:abstractNumId w:val="8"/>
  </w:num>
  <w:num w:numId="9">
    <w:abstractNumId w:val="5"/>
  </w:num>
  <w:num w:numId="10">
    <w:abstractNumId w:val="4"/>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B7A"/>
    <w:rsid w:val="00000DEF"/>
    <w:rsid w:val="00001AC5"/>
    <w:rsid w:val="00004E14"/>
    <w:rsid w:val="000060B3"/>
    <w:rsid w:val="00007A2A"/>
    <w:rsid w:val="00011CDA"/>
    <w:rsid w:val="0001212B"/>
    <w:rsid w:val="00020B7A"/>
    <w:rsid w:val="00020ED9"/>
    <w:rsid w:val="00023C4F"/>
    <w:rsid w:val="00026367"/>
    <w:rsid w:val="0005234F"/>
    <w:rsid w:val="000615BE"/>
    <w:rsid w:val="000639F3"/>
    <w:rsid w:val="00063B4E"/>
    <w:rsid w:val="00064109"/>
    <w:rsid w:val="0006509E"/>
    <w:rsid w:val="000666C8"/>
    <w:rsid w:val="00070C9D"/>
    <w:rsid w:val="00086391"/>
    <w:rsid w:val="00086B43"/>
    <w:rsid w:val="000878A2"/>
    <w:rsid w:val="0009565A"/>
    <w:rsid w:val="00096813"/>
    <w:rsid w:val="000A06D1"/>
    <w:rsid w:val="000A2F5F"/>
    <w:rsid w:val="000A65D7"/>
    <w:rsid w:val="000B13BB"/>
    <w:rsid w:val="000B2F6E"/>
    <w:rsid w:val="000B6C71"/>
    <w:rsid w:val="000C2A6D"/>
    <w:rsid w:val="000C4293"/>
    <w:rsid w:val="000D1FCE"/>
    <w:rsid w:val="000D4A84"/>
    <w:rsid w:val="000D640D"/>
    <w:rsid w:val="000D6AFE"/>
    <w:rsid w:val="000E019E"/>
    <w:rsid w:val="000E359A"/>
    <w:rsid w:val="000E38C2"/>
    <w:rsid w:val="000E7CA6"/>
    <w:rsid w:val="000F0933"/>
    <w:rsid w:val="000F107F"/>
    <w:rsid w:val="000F6862"/>
    <w:rsid w:val="000F76A5"/>
    <w:rsid w:val="0010298B"/>
    <w:rsid w:val="00110D4B"/>
    <w:rsid w:val="00115D22"/>
    <w:rsid w:val="00117B95"/>
    <w:rsid w:val="00121B11"/>
    <w:rsid w:val="001313AC"/>
    <w:rsid w:val="00140EB3"/>
    <w:rsid w:val="001422E2"/>
    <w:rsid w:val="00146230"/>
    <w:rsid w:val="0015382F"/>
    <w:rsid w:val="0015538E"/>
    <w:rsid w:val="001723F9"/>
    <w:rsid w:val="0017250B"/>
    <w:rsid w:val="00172550"/>
    <w:rsid w:val="00172B95"/>
    <w:rsid w:val="00181BAF"/>
    <w:rsid w:val="00193FCD"/>
    <w:rsid w:val="001A14F7"/>
    <w:rsid w:val="001A1EC0"/>
    <w:rsid w:val="001A2A5B"/>
    <w:rsid w:val="001B43DD"/>
    <w:rsid w:val="001B6DA9"/>
    <w:rsid w:val="001B7DBF"/>
    <w:rsid w:val="001C044E"/>
    <w:rsid w:val="001C33E5"/>
    <w:rsid w:val="001C4EA8"/>
    <w:rsid w:val="001D5644"/>
    <w:rsid w:val="001E1465"/>
    <w:rsid w:val="001F02DD"/>
    <w:rsid w:val="001F40B2"/>
    <w:rsid w:val="00201676"/>
    <w:rsid w:val="002114E4"/>
    <w:rsid w:val="00216659"/>
    <w:rsid w:val="00222781"/>
    <w:rsid w:val="00223459"/>
    <w:rsid w:val="00227463"/>
    <w:rsid w:val="00242094"/>
    <w:rsid w:val="0025321D"/>
    <w:rsid w:val="00253A56"/>
    <w:rsid w:val="00265E39"/>
    <w:rsid w:val="00267FA3"/>
    <w:rsid w:val="002728A6"/>
    <w:rsid w:val="00272D6E"/>
    <w:rsid w:val="00275D56"/>
    <w:rsid w:val="00284C59"/>
    <w:rsid w:val="00285083"/>
    <w:rsid w:val="00287FE7"/>
    <w:rsid w:val="00291EC7"/>
    <w:rsid w:val="0029283F"/>
    <w:rsid w:val="002937EF"/>
    <w:rsid w:val="00293D17"/>
    <w:rsid w:val="00295499"/>
    <w:rsid w:val="002B0942"/>
    <w:rsid w:val="002C11D0"/>
    <w:rsid w:val="002C34C5"/>
    <w:rsid w:val="002C58F1"/>
    <w:rsid w:val="002D200B"/>
    <w:rsid w:val="002E0A4F"/>
    <w:rsid w:val="002E14B2"/>
    <w:rsid w:val="002E4051"/>
    <w:rsid w:val="002F3EF6"/>
    <w:rsid w:val="002F6831"/>
    <w:rsid w:val="002F795C"/>
    <w:rsid w:val="002F7B90"/>
    <w:rsid w:val="00304EF7"/>
    <w:rsid w:val="00310B74"/>
    <w:rsid w:val="003162DD"/>
    <w:rsid w:val="00316E94"/>
    <w:rsid w:val="00323B68"/>
    <w:rsid w:val="00325332"/>
    <w:rsid w:val="00333ACA"/>
    <w:rsid w:val="00345111"/>
    <w:rsid w:val="00353EBD"/>
    <w:rsid w:val="00361C95"/>
    <w:rsid w:val="00365CCE"/>
    <w:rsid w:val="003828A8"/>
    <w:rsid w:val="003900AD"/>
    <w:rsid w:val="003B1AB1"/>
    <w:rsid w:val="003B7EEA"/>
    <w:rsid w:val="003D34C1"/>
    <w:rsid w:val="003E0630"/>
    <w:rsid w:val="003E3E86"/>
    <w:rsid w:val="003E5E4A"/>
    <w:rsid w:val="003E6DF1"/>
    <w:rsid w:val="003F4347"/>
    <w:rsid w:val="003F47B2"/>
    <w:rsid w:val="003F54C4"/>
    <w:rsid w:val="00407ED3"/>
    <w:rsid w:val="00410C30"/>
    <w:rsid w:val="00414010"/>
    <w:rsid w:val="00420E13"/>
    <w:rsid w:val="004242E1"/>
    <w:rsid w:val="00430737"/>
    <w:rsid w:val="00433FCF"/>
    <w:rsid w:val="00441409"/>
    <w:rsid w:val="00454417"/>
    <w:rsid w:val="00462105"/>
    <w:rsid w:val="0046636D"/>
    <w:rsid w:val="00481455"/>
    <w:rsid w:val="00495F22"/>
    <w:rsid w:val="004B0E89"/>
    <w:rsid w:val="004B305E"/>
    <w:rsid w:val="004B3FF8"/>
    <w:rsid w:val="004B6889"/>
    <w:rsid w:val="004B6B95"/>
    <w:rsid w:val="004C7952"/>
    <w:rsid w:val="004E34D8"/>
    <w:rsid w:val="004E3889"/>
    <w:rsid w:val="004F0EEC"/>
    <w:rsid w:val="005115E6"/>
    <w:rsid w:val="00513913"/>
    <w:rsid w:val="00521024"/>
    <w:rsid w:val="00523344"/>
    <w:rsid w:val="00526E6E"/>
    <w:rsid w:val="00535DC3"/>
    <w:rsid w:val="0054315D"/>
    <w:rsid w:val="005448A2"/>
    <w:rsid w:val="0054491A"/>
    <w:rsid w:val="0054768E"/>
    <w:rsid w:val="00552218"/>
    <w:rsid w:val="00555A03"/>
    <w:rsid w:val="00557797"/>
    <w:rsid w:val="005623F6"/>
    <w:rsid w:val="00563923"/>
    <w:rsid w:val="00566E0D"/>
    <w:rsid w:val="005849DC"/>
    <w:rsid w:val="0058618D"/>
    <w:rsid w:val="005865CB"/>
    <w:rsid w:val="00586A69"/>
    <w:rsid w:val="00597F46"/>
    <w:rsid w:val="005A29E8"/>
    <w:rsid w:val="005C67D7"/>
    <w:rsid w:val="005D2B8C"/>
    <w:rsid w:val="005E1A2A"/>
    <w:rsid w:val="005E3AF5"/>
    <w:rsid w:val="005E72F3"/>
    <w:rsid w:val="005F62F5"/>
    <w:rsid w:val="005F6693"/>
    <w:rsid w:val="00601A23"/>
    <w:rsid w:val="006049E4"/>
    <w:rsid w:val="0061388F"/>
    <w:rsid w:val="006138B8"/>
    <w:rsid w:val="00615C1A"/>
    <w:rsid w:val="0062002B"/>
    <w:rsid w:val="00620B79"/>
    <w:rsid w:val="00624578"/>
    <w:rsid w:val="006268F4"/>
    <w:rsid w:val="0064269F"/>
    <w:rsid w:val="006561C1"/>
    <w:rsid w:val="0065671B"/>
    <w:rsid w:val="00665BD3"/>
    <w:rsid w:val="00671E5F"/>
    <w:rsid w:val="006751F9"/>
    <w:rsid w:val="00675E24"/>
    <w:rsid w:val="00681334"/>
    <w:rsid w:val="00682F3F"/>
    <w:rsid w:val="00685848"/>
    <w:rsid w:val="006A4249"/>
    <w:rsid w:val="006A4548"/>
    <w:rsid w:val="006B798F"/>
    <w:rsid w:val="006C7DD7"/>
    <w:rsid w:val="006D402D"/>
    <w:rsid w:val="006E7820"/>
    <w:rsid w:val="006F1502"/>
    <w:rsid w:val="006F3E8D"/>
    <w:rsid w:val="006F4E42"/>
    <w:rsid w:val="006F53A3"/>
    <w:rsid w:val="007078CA"/>
    <w:rsid w:val="00711AAD"/>
    <w:rsid w:val="00715385"/>
    <w:rsid w:val="00720AA9"/>
    <w:rsid w:val="00721B80"/>
    <w:rsid w:val="00726E80"/>
    <w:rsid w:val="0073038C"/>
    <w:rsid w:val="00735A41"/>
    <w:rsid w:val="00736739"/>
    <w:rsid w:val="0074659A"/>
    <w:rsid w:val="00753830"/>
    <w:rsid w:val="0077326B"/>
    <w:rsid w:val="00774048"/>
    <w:rsid w:val="00774CC4"/>
    <w:rsid w:val="00783E9C"/>
    <w:rsid w:val="00787F9F"/>
    <w:rsid w:val="007960D4"/>
    <w:rsid w:val="00796622"/>
    <w:rsid w:val="00796E76"/>
    <w:rsid w:val="007A3DB2"/>
    <w:rsid w:val="007A452C"/>
    <w:rsid w:val="007A78EE"/>
    <w:rsid w:val="007A7B9F"/>
    <w:rsid w:val="007B0888"/>
    <w:rsid w:val="007B3D15"/>
    <w:rsid w:val="007D5D09"/>
    <w:rsid w:val="007D61AA"/>
    <w:rsid w:val="007E08F1"/>
    <w:rsid w:val="007E5106"/>
    <w:rsid w:val="007F0D1A"/>
    <w:rsid w:val="007F2885"/>
    <w:rsid w:val="007F6EF8"/>
    <w:rsid w:val="00805942"/>
    <w:rsid w:val="008200B0"/>
    <w:rsid w:val="008201F4"/>
    <w:rsid w:val="00822537"/>
    <w:rsid w:val="0083107B"/>
    <w:rsid w:val="00834406"/>
    <w:rsid w:val="00840A9D"/>
    <w:rsid w:val="008423D5"/>
    <w:rsid w:val="00842704"/>
    <w:rsid w:val="0084367C"/>
    <w:rsid w:val="00843811"/>
    <w:rsid w:val="008442DF"/>
    <w:rsid w:val="008515B3"/>
    <w:rsid w:val="008560C2"/>
    <w:rsid w:val="00856D50"/>
    <w:rsid w:val="00861C97"/>
    <w:rsid w:val="00865F4D"/>
    <w:rsid w:val="008716EE"/>
    <w:rsid w:val="00880BEE"/>
    <w:rsid w:val="00881DF4"/>
    <w:rsid w:val="008850E0"/>
    <w:rsid w:val="0088677E"/>
    <w:rsid w:val="00892F57"/>
    <w:rsid w:val="00894260"/>
    <w:rsid w:val="0089718B"/>
    <w:rsid w:val="008A0EA4"/>
    <w:rsid w:val="008A4810"/>
    <w:rsid w:val="008B1E61"/>
    <w:rsid w:val="008B7901"/>
    <w:rsid w:val="008C1F00"/>
    <w:rsid w:val="008C665B"/>
    <w:rsid w:val="008D13B3"/>
    <w:rsid w:val="008E4077"/>
    <w:rsid w:val="008F193E"/>
    <w:rsid w:val="008F1F33"/>
    <w:rsid w:val="009060CA"/>
    <w:rsid w:val="009130F4"/>
    <w:rsid w:val="009268B1"/>
    <w:rsid w:val="00934380"/>
    <w:rsid w:val="0094071F"/>
    <w:rsid w:val="009446B6"/>
    <w:rsid w:val="00944A94"/>
    <w:rsid w:val="00944BBE"/>
    <w:rsid w:val="0094683E"/>
    <w:rsid w:val="009562B9"/>
    <w:rsid w:val="0096085B"/>
    <w:rsid w:val="009659D6"/>
    <w:rsid w:val="009676DE"/>
    <w:rsid w:val="009763FB"/>
    <w:rsid w:val="0098313D"/>
    <w:rsid w:val="0098386E"/>
    <w:rsid w:val="009864FA"/>
    <w:rsid w:val="009923ED"/>
    <w:rsid w:val="00993717"/>
    <w:rsid w:val="0099394F"/>
    <w:rsid w:val="00996800"/>
    <w:rsid w:val="00997A62"/>
    <w:rsid w:val="009A32EB"/>
    <w:rsid w:val="009A46D6"/>
    <w:rsid w:val="009A5D44"/>
    <w:rsid w:val="009A7634"/>
    <w:rsid w:val="009A7AB4"/>
    <w:rsid w:val="009A7F2A"/>
    <w:rsid w:val="009B1EB5"/>
    <w:rsid w:val="009D269D"/>
    <w:rsid w:val="009F0945"/>
    <w:rsid w:val="009F494D"/>
    <w:rsid w:val="009F5B29"/>
    <w:rsid w:val="009F7E24"/>
    <w:rsid w:val="00A00BF0"/>
    <w:rsid w:val="00A0312A"/>
    <w:rsid w:val="00A05A6D"/>
    <w:rsid w:val="00A07E1C"/>
    <w:rsid w:val="00A112EA"/>
    <w:rsid w:val="00A1236E"/>
    <w:rsid w:val="00A23427"/>
    <w:rsid w:val="00A2574C"/>
    <w:rsid w:val="00A266F8"/>
    <w:rsid w:val="00A3143A"/>
    <w:rsid w:val="00A3773E"/>
    <w:rsid w:val="00A413B2"/>
    <w:rsid w:val="00A415C7"/>
    <w:rsid w:val="00A438A1"/>
    <w:rsid w:val="00A5408A"/>
    <w:rsid w:val="00A551FC"/>
    <w:rsid w:val="00A564E7"/>
    <w:rsid w:val="00A7668A"/>
    <w:rsid w:val="00A80521"/>
    <w:rsid w:val="00A83312"/>
    <w:rsid w:val="00A85758"/>
    <w:rsid w:val="00A949B3"/>
    <w:rsid w:val="00AA6EBD"/>
    <w:rsid w:val="00AB18D3"/>
    <w:rsid w:val="00AB26BF"/>
    <w:rsid w:val="00AB4274"/>
    <w:rsid w:val="00AB4503"/>
    <w:rsid w:val="00AB7052"/>
    <w:rsid w:val="00AD5D69"/>
    <w:rsid w:val="00AE7B9B"/>
    <w:rsid w:val="00AE7E87"/>
    <w:rsid w:val="00AF099C"/>
    <w:rsid w:val="00AF128A"/>
    <w:rsid w:val="00AF4396"/>
    <w:rsid w:val="00AF5F0A"/>
    <w:rsid w:val="00AF64C6"/>
    <w:rsid w:val="00AF6CFE"/>
    <w:rsid w:val="00AF7B21"/>
    <w:rsid w:val="00B06BB3"/>
    <w:rsid w:val="00B070B6"/>
    <w:rsid w:val="00B15189"/>
    <w:rsid w:val="00B323F6"/>
    <w:rsid w:val="00B5106F"/>
    <w:rsid w:val="00B548F4"/>
    <w:rsid w:val="00B70D94"/>
    <w:rsid w:val="00B71473"/>
    <w:rsid w:val="00B742B7"/>
    <w:rsid w:val="00B829F3"/>
    <w:rsid w:val="00B843B7"/>
    <w:rsid w:val="00B84835"/>
    <w:rsid w:val="00BB0A3D"/>
    <w:rsid w:val="00BB1727"/>
    <w:rsid w:val="00BB3F12"/>
    <w:rsid w:val="00BD1002"/>
    <w:rsid w:val="00BD2F53"/>
    <w:rsid w:val="00C11147"/>
    <w:rsid w:val="00C20131"/>
    <w:rsid w:val="00C206DE"/>
    <w:rsid w:val="00C21EF0"/>
    <w:rsid w:val="00C32886"/>
    <w:rsid w:val="00C34DE4"/>
    <w:rsid w:val="00C371EC"/>
    <w:rsid w:val="00C42112"/>
    <w:rsid w:val="00C4462A"/>
    <w:rsid w:val="00C471FD"/>
    <w:rsid w:val="00C5186C"/>
    <w:rsid w:val="00C54D9C"/>
    <w:rsid w:val="00C615A5"/>
    <w:rsid w:val="00C62600"/>
    <w:rsid w:val="00C7367E"/>
    <w:rsid w:val="00C77839"/>
    <w:rsid w:val="00C874D1"/>
    <w:rsid w:val="00CA0E42"/>
    <w:rsid w:val="00CA1A3E"/>
    <w:rsid w:val="00CB436F"/>
    <w:rsid w:val="00CC6D11"/>
    <w:rsid w:val="00CD180E"/>
    <w:rsid w:val="00CE25A9"/>
    <w:rsid w:val="00CF14F0"/>
    <w:rsid w:val="00CF60E7"/>
    <w:rsid w:val="00D05FA8"/>
    <w:rsid w:val="00D1274B"/>
    <w:rsid w:val="00D12E91"/>
    <w:rsid w:val="00D14293"/>
    <w:rsid w:val="00D142FF"/>
    <w:rsid w:val="00D33308"/>
    <w:rsid w:val="00D336DF"/>
    <w:rsid w:val="00D3589D"/>
    <w:rsid w:val="00D367E0"/>
    <w:rsid w:val="00D45DAD"/>
    <w:rsid w:val="00D5121B"/>
    <w:rsid w:val="00D51A6E"/>
    <w:rsid w:val="00D55BB2"/>
    <w:rsid w:val="00D662C8"/>
    <w:rsid w:val="00D708BB"/>
    <w:rsid w:val="00D72313"/>
    <w:rsid w:val="00D733B6"/>
    <w:rsid w:val="00D7541A"/>
    <w:rsid w:val="00D844CF"/>
    <w:rsid w:val="00D90C79"/>
    <w:rsid w:val="00D9196D"/>
    <w:rsid w:val="00D934C4"/>
    <w:rsid w:val="00D94E60"/>
    <w:rsid w:val="00D968C0"/>
    <w:rsid w:val="00DD3CA4"/>
    <w:rsid w:val="00DD40C2"/>
    <w:rsid w:val="00DE19C0"/>
    <w:rsid w:val="00DE3A18"/>
    <w:rsid w:val="00DF0838"/>
    <w:rsid w:val="00DF0B1E"/>
    <w:rsid w:val="00E031FB"/>
    <w:rsid w:val="00E10A3E"/>
    <w:rsid w:val="00E13144"/>
    <w:rsid w:val="00E176C1"/>
    <w:rsid w:val="00E30BE5"/>
    <w:rsid w:val="00E32E53"/>
    <w:rsid w:val="00E34E41"/>
    <w:rsid w:val="00E372BF"/>
    <w:rsid w:val="00E52B16"/>
    <w:rsid w:val="00E54A21"/>
    <w:rsid w:val="00E54FBD"/>
    <w:rsid w:val="00E60388"/>
    <w:rsid w:val="00E61AA5"/>
    <w:rsid w:val="00E63F50"/>
    <w:rsid w:val="00E65823"/>
    <w:rsid w:val="00E71EEB"/>
    <w:rsid w:val="00E72755"/>
    <w:rsid w:val="00E76DFF"/>
    <w:rsid w:val="00E903E6"/>
    <w:rsid w:val="00E909EE"/>
    <w:rsid w:val="00E93F2F"/>
    <w:rsid w:val="00E95D7C"/>
    <w:rsid w:val="00EB5467"/>
    <w:rsid w:val="00EC4ED5"/>
    <w:rsid w:val="00ED5A65"/>
    <w:rsid w:val="00ED7372"/>
    <w:rsid w:val="00EE49CF"/>
    <w:rsid w:val="00EE5963"/>
    <w:rsid w:val="00EE6B8E"/>
    <w:rsid w:val="00EE7DDC"/>
    <w:rsid w:val="00EF3579"/>
    <w:rsid w:val="00EF4D3A"/>
    <w:rsid w:val="00EF5411"/>
    <w:rsid w:val="00F0016E"/>
    <w:rsid w:val="00F044A9"/>
    <w:rsid w:val="00F04F36"/>
    <w:rsid w:val="00F20EE8"/>
    <w:rsid w:val="00F304E7"/>
    <w:rsid w:val="00F3075F"/>
    <w:rsid w:val="00F318C4"/>
    <w:rsid w:val="00F37D0B"/>
    <w:rsid w:val="00F415FC"/>
    <w:rsid w:val="00F4246D"/>
    <w:rsid w:val="00F618E0"/>
    <w:rsid w:val="00F764BD"/>
    <w:rsid w:val="00F77308"/>
    <w:rsid w:val="00F81326"/>
    <w:rsid w:val="00F8776F"/>
    <w:rsid w:val="00F87F71"/>
    <w:rsid w:val="00F90926"/>
    <w:rsid w:val="00F9121A"/>
    <w:rsid w:val="00F958A7"/>
    <w:rsid w:val="00F95B27"/>
    <w:rsid w:val="00FA767D"/>
    <w:rsid w:val="00FB1885"/>
    <w:rsid w:val="00FC3BA5"/>
    <w:rsid w:val="00FC3F52"/>
    <w:rsid w:val="00FC7D5F"/>
    <w:rsid w:val="00FD0921"/>
    <w:rsid w:val="00FE49CF"/>
    <w:rsid w:val="00FE701A"/>
    <w:rsid w:val="00FE7CFA"/>
    <w:rsid w:val="00FF15CD"/>
    <w:rsid w:val="00FF25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E80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00B"/>
    <w:rPr>
      <w:sz w:val="24"/>
      <w:szCs w:val="24"/>
      <w:lang w:val="en-GB"/>
    </w:rPr>
  </w:style>
  <w:style w:type="paragraph" w:styleId="Heading1">
    <w:name w:val="heading 1"/>
    <w:basedOn w:val="Normal"/>
    <w:next w:val="Normal"/>
    <w:qFormat/>
    <w:rsid w:val="002D200B"/>
    <w:pPr>
      <w:keepNext/>
      <w:jc w:val="both"/>
      <w:outlineLvl w:val="0"/>
    </w:pPr>
    <w:rPr>
      <w:b/>
      <w:bCs/>
      <w:u w:val="single"/>
    </w:rPr>
  </w:style>
  <w:style w:type="paragraph" w:styleId="Heading2">
    <w:name w:val="heading 2"/>
    <w:basedOn w:val="Normal"/>
    <w:next w:val="Normal"/>
    <w:qFormat/>
    <w:rsid w:val="002D200B"/>
    <w:pPr>
      <w:keepNext/>
      <w:jc w:val="both"/>
      <w:outlineLvl w:val="1"/>
    </w:pPr>
    <w:rPr>
      <w:b/>
      <w:bCs/>
    </w:rPr>
  </w:style>
  <w:style w:type="paragraph" w:styleId="Heading3">
    <w:name w:val="heading 3"/>
    <w:basedOn w:val="Normal"/>
    <w:next w:val="Normal"/>
    <w:qFormat/>
    <w:rsid w:val="002D200B"/>
    <w:pPr>
      <w:keepNext/>
      <w:jc w:val="both"/>
      <w:outlineLvl w:val="2"/>
    </w:pPr>
    <w:rPr>
      <w:u w:val="single"/>
    </w:rPr>
  </w:style>
  <w:style w:type="paragraph" w:styleId="Heading4">
    <w:name w:val="heading 4"/>
    <w:basedOn w:val="Normal"/>
    <w:next w:val="Normal"/>
    <w:qFormat/>
    <w:rsid w:val="002D200B"/>
    <w:pPr>
      <w:keepNext/>
      <w:outlineLvl w:val="3"/>
    </w:pPr>
    <w:rPr>
      <w:b/>
      <w:bCs/>
      <w:sz w:val="20"/>
      <w:u w:val="single"/>
    </w:rPr>
  </w:style>
  <w:style w:type="paragraph" w:styleId="Heading5">
    <w:name w:val="heading 5"/>
    <w:basedOn w:val="Normal"/>
    <w:next w:val="Normal"/>
    <w:qFormat/>
    <w:rsid w:val="002D200B"/>
    <w:pPr>
      <w:keepNext/>
      <w:outlineLvl w:val="4"/>
    </w:pPr>
    <w:rPr>
      <w:b/>
      <w:bCs/>
      <w:sz w:val="20"/>
    </w:rPr>
  </w:style>
  <w:style w:type="paragraph" w:styleId="Heading6">
    <w:name w:val="heading 6"/>
    <w:basedOn w:val="Normal"/>
    <w:next w:val="Normal"/>
    <w:qFormat/>
    <w:rsid w:val="002D200B"/>
    <w:pPr>
      <w:keepNext/>
      <w:outlineLvl w:val="5"/>
    </w:pPr>
    <w:rPr>
      <w:b/>
      <w:bCs/>
    </w:rPr>
  </w:style>
  <w:style w:type="paragraph" w:styleId="Heading7">
    <w:name w:val="heading 7"/>
    <w:basedOn w:val="Normal"/>
    <w:next w:val="Normal"/>
    <w:qFormat/>
    <w:rsid w:val="002D200B"/>
    <w:pPr>
      <w:keepNext/>
      <w:jc w:val="center"/>
      <w:outlineLvl w:val="6"/>
    </w:pPr>
    <w:rPr>
      <w:b/>
      <w:bCs/>
      <w:i/>
      <w:iCs/>
      <w:sz w:val="48"/>
    </w:rPr>
  </w:style>
  <w:style w:type="paragraph" w:styleId="Heading8">
    <w:name w:val="heading 8"/>
    <w:basedOn w:val="Normal"/>
    <w:next w:val="Normal"/>
    <w:qFormat/>
    <w:rsid w:val="002D200B"/>
    <w:pPr>
      <w:keepNext/>
      <w:ind w:left="720" w:hanging="720"/>
      <w:outlineLvl w:val="7"/>
    </w:pPr>
    <w:rPr>
      <w:b/>
      <w:bCs/>
      <w:sz w:val="20"/>
    </w:rPr>
  </w:style>
  <w:style w:type="paragraph" w:styleId="Heading9">
    <w:name w:val="heading 9"/>
    <w:basedOn w:val="Normal"/>
    <w:next w:val="Normal"/>
    <w:qFormat/>
    <w:rsid w:val="002D200B"/>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D200B"/>
    <w:pPr>
      <w:jc w:val="center"/>
    </w:pPr>
    <w:rPr>
      <w:b/>
      <w:bCs/>
    </w:rPr>
  </w:style>
  <w:style w:type="paragraph" w:styleId="BodyText">
    <w:name w:val="Body Text"/>
    <w:basedOn w:val="Normal"/>
    <w:rsid w:val="002D200B"/>
    <w:pPr>
      <w:jc w:val="both"/>
    </w:pPr>
    <w:rPr>
      <w:b/>
      <w:bCs/>
    </w:rPr>
  </w:style>
  <w:style w:type="paragraph" w:styleId="BodyText2">
    <w:name w:val="Body Text 2"/>
    <w:basedOn w:val="Normal"/>
    <w:rsid w:val="002D200B"/>
    <w:rPr>
      <w:b/>
      <w:bCs/>
    </w:rPr>
  </w:style>
  <w:style w:type="paragraph" w:styleId="BodyText3">
    <w:name w:val="Body Text 3"/>
    <w:basedOn w:val="Normal"/>
    <w:rsid w:val="002D200B"/>
    <w:rPr>
      <w:b/>
      <w:bCs/>
      <w:u w:val="single"/>
    </w:rPr>
  </w:style>
  <w:style w:type="character" w:styleId="Strong">
    <w:name w:val="Strong"/>
    <w:qFormat/>
    <w:rsid w:val="000E019E"/>
    <w:rPr>
      <w:b/>
      <w:bCs/>
    </w:rPr>
  </w:style>
  <w:style w:type="character" w:styleId="Hyperlink">
    <w:name w:val="Hyperlink"/>
    <w:rsid w:val="007F0D1A"/>
    <w:rPr>
      <w:color w:val="0000FF"/>
      <w:u w:val="single"/>
    </w:rPr>
  </w:style>
  <w:style w:type="table" w:styleId="TableGrid">
    <w:name w:val="Table Grid"/>
    <w:basedOn w:val="TableNormal"/>
    <w:rsid w:val="007F0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86A69"/>
    <w:rPr>
      <w:rFonts w:ascii="Tahoma" w:hAnsi="Tahoma" w:cs="Tahoma"/>
      <w:sz w:val="16"/>
      <w:szCs w:val="16"/>
    </w:rPr>
  </w:style>
  <w:style w:type="paragraph" w:styleId="Header">
    <w:name w:val="header"/>
    <w:basedOn w:val="Normal"/>
    <w:link w:val="HeaderChar"/>
    <w:uiPriority w:val="99"/>
    <w:rsid w:val="00B15189"/>
    <w:pPr>
      <w:tabs>
        <w:tab w:val="center" w:pos="4513"/>
        <w:tab w:val="right" w:pos="9026"/>
      </w:tabs>
    </w:pPr>
  </w:style>
  <w:style w:type="character" w:customStyle="1" w:styleId="HeaderChar">
    <w:name w:val="Header Char"/>
    <w:basedOn w:val="DefaultParagraphFont"/>
    <w:link w:val="Header"/>
    <w:uiPriority w:val="99"/>
    <w:rsid w:val="00B15189"/>
    <w:rPr>
      <w:sz w:val="24"/>
      <w:szCs w:val="24"/>
      <w:lang w:val="en-GB"/>
    </w:rPr>
  </w:style>
  <w:style w:type="paragraph" w:styleId="Footer">
    <w:name w:val="footer"/>
    <w:basedOn w:val="Normal"/>
    <w:link w:val="FooterChar"/>
    <w:rsid w:val="00B15189"/>
    <w:pPr>
      <w:tabs>
        <w:tab w:val="center" w:pos="4513"/>
        <w:tab w:val="right" w:pos="9026"/>
      </w:tabs>
    </w:pPr>
  </w:style>
  <w:style w:type="character" w:customStyle="1" w:styleId="FooterChar">
    <w:name w:val="Footer Char"/>
    <w:basedOn w:val="DefaultParagraphFont"/>
    <w:link w:val="Footer"/>
    <w:rsid w:val="00B15189"/>
    <w:rPr>
      <w:sz w:val="24"/>
      <w:szCs w:val="24"/>
      <w:lang w:val="en-GB"/>
    </w:rPr>
  </w:style>
  <w:style w:type="paragraph" w:styleId="ListParagraph">
    <w:name w:val="List Paragraph"/>
    <w:basedOn w:val="Normal"/>
    <w:uiPriority w:val="34"/>
    <w:qFormat/>
    <w:rsid w:val="00E34E41"/>
    <w:pPr>
      <w:ind w:left="720"/>
      <w:contextualSpacing/>
    </w:pPr>
  </w:style>
  <w:style w:type="character" w:customStyle="1" w:styleId="UnresolvedMention">
    <w:name w:val="Unresolved Mention"/>
    <w:basedOn w:val="DefaultParagraphFont"/>
    <w:uiPriority w:val="99"/>
    <w:semiHidden/>
    <w:unhideWhenUsed/>
    <w:rsid w:val="00B8483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00B"/>
    <w:rPr>
      <w:sz w:val="24"/>
      <w:szCs w:val="24"/>
      <w:lang w:val="en-GB"/>
    </w:rPr>
  </w:style>
  <w:style w:type="paragraph" w:styleId="Heading1">
    <w:name w:val="heading 1"/>
    <w:basedOn w:val="Normal"/>
    <w:next w:val="Normal"/>
    <w:qFormat/>
    <w:rsid w:val="002D200B"/>
    <w:pPr>
      <w:keepNext/>
      <w:jc w:val="both"/>
      <w:outlineLvl w:val="0"/>
    </w:pPr>
    <w:rPr>
      <w:b/>
      <w:bCs/>
      <w:u w:val="single"/>
    </w:rPr>
  </w:style>
  <w:style w:type="paragraph" w:styleId="Heading2">
    <w:name w:val="heading 2"/>
    <w:basedOn w:val="Normal"/>
    <w:next w:val="Normal"/>
    <w:qFormat/>
    <w:rsid w:val="002D200B"/>
    <w:pPr>
      <w:keepNext/>
      <w:jc w:val="both"/>
      <w:outlineLvl w:val="1"/>
    </w:pPr>
    <w:rPr>
      <w:b/>
      <w:bCs/>
    </w:rPr>
  </w:style>
  <w:style w:type="paragraph" w:styleId="Heading3">
    <w:name w:val="heading 3"/>
    <w:basedOn w:val="Normal"/>
    <w:next w:val="Normal"/>
    <w:qFormat/>
    <w:rsid w:val="002D200B"/>
    <w:pPr>
      <w:keepNext/>
      <w:jc w:val="both"/>
      <w:outlineLvl w:val="2"/>
    </w:pPr>
    <w:rPr>
      <w:u w:val="single"/>
    </w:rPr>
  </w:style>
  <w:style w:type="paragraph" w:styleId="Heading4">
    <w:name w:val="heading 4"/>
    <w:basedOn w:val="Normal"/>
    <w:next w:val="Normal"/>
    <w:qFormat/>
    <w:rsid w:val="002D200B"/>
    <w:pPr>
      <w:keepNext/>
      <w:outlineLvl w:val="3"/>
    </w:pPr>
    <w:rPr>
      <w:b/>
      <w:bCs/>
      <w:sz w:val="20"/>
      <w:u w:val="single"/>
    </w:rPr>
  </w:style>
  <w:style w:type="paragraph" w:styleId="Heading5">
    <w:name w:val="heading 5"/>
    <w:basedOn w:val="Normal"/>
    <w:next w:val="Normal"/>
    <w:qFormat/>
    <w:rsid w:val="002D200B"/>
    <w:pPr>
      <w:keepNext/>
      <w:outlineLvl w:val="4"/>
    </w:pPr>
    <w:rPr>
      <w:b/>
      <w:bCs/>
      <w:sz w:val="20"/>
    </w:rPr>
  </w:style>
  <w:style w:type="paragraph" w:styleId="Heading6">
    <w:name w:val="heading 6"/>
    <w:basedOn w:val="Normal"/>
    <w:next w:val="Normal"/>
    <w:qFormat/>
    <w:rsid w:val="002D200B"/>
    <w:pPr>
      <w:keepNext/>
      <w:outlineLvl w:val="5"/>
    </w:pPr>
    <w:rPr>
      <w:b/>
      <w:bCs/>
    </w:rPr>
  </w:style>
  <w:style w:type="paragraph" w:styleId="Heading7">
    <w:name w:val="heading 7"/>
    <w:basedOn w:val="Normal"/>
    <w:next w:val="Normal"/>
    <w:qFormat/>
    <w:rsid w:val="002D200B"/>
    <w:pPr>
      <w:keepNext/>
      <w:jc w:val="center"/>
      <w:outlineLvl w:val="6"/>
    </w:pPr>
    <w:rPr>
      <w:b/>
      <w:bCs/>
      <w:i/>
      <w:iCs/>
      <w:sz w:val="48"/>
    </w:rPr>
  </w:style>
  <w:style w:type="paragraph" w:styleId="Heading8">
    <w:name w:val="heading 8"/>
    <w:basedOn w:val="Normal"/>
    <w:next w:val="Normal"/>
    <w:qFormat/>
    <w:rsid w:val="002D200B"/>
    <w:pPr>
      <w:keepNext/>
      <w:ind w:left="720" w:hanging="720"/>
      <w:outlineLvl w:val="7"/>
    </w:pPr>
    <w:rPr>
      <w:b/>
      <w:bCs/>
      <w:sz w:val="20"/>
    </w:rPr>
  </w:style>
  <w:style w:type="paragraph" w:styleId="Heading9">
    <w:name w:val="heading 9"/>
    <w:basedOn w:val="Normal"/>
    <w:next w:val="Normal"/>
    <w:qFormat/>
    <w:rsid w:val="002D200B"/>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D200B"/>
    <w:pPr>
      <w:jc w:val="center"/>
    </w:pPr>
    <w:rPr>
      <w:b/>
      <w:bCs/>
    </w:rPr>
  </w:style>
  <w:style w:type="paragraph" w:styleId="BodyText">
    <w:name w:val="Body Text"/>
    <w:basedOn w:val="Normal"/>
    <w:rsid w:val="002D200B"/>
    <w:pPr>
      <w:jc w:val="both"/>
    </w:pPr>
    <w:rPr>
      <w:b/>
      <w:bCs/>
    </w:rPr>
  </w:style>
  <w:style w:type="paragraph" w:styleId="BodyText2">
    <w:name w:val="Body Text 2"/>
    <w:basedOn w:val="Normal"/>
    <w:rsid w:val="002D200B"/>
    <w:rPr>
      <w:b/>
      <w:bCs/>
    </w:rPr>
  </w:style>
  <w:style w:type="paragraph" w:styleId="BodyText3">
    <w:name w:val="Body Text 3"/>
    <w:basedOn w:val="Normal"/>
    <w:rsid w:val="002D200B"/>
    <w:rPr>
      <w:b/>
      <w:bCs/>
      <w:u w:val="single"/>
    </w:rPr>
  </w:style>
  <w:style w:type="character" w:styleId="Strong">
    <w:name w:val="Strong"/>
    <w:qFormat/>
    <w:rsid w:val="000E019E"/>
    <w:rPr>
      <w:b/>
      <w:bCs/>
    </w:rPr>
  </w:style>
  <w:style w:type="character" w:styleId="Hyperlink">
    <w:name w:val="Hyperlink"/>
    <w:rsid w:val="007F0D1A"/>
    <w:rPr>
      <w:color w:val="0000FF"/>
      <w:u w:val="single"/>
    </w:rPr>
  </w:style>
  <w:style w:type="table" w:styleId="TableGrid">
    <w:name w:val="Table Grid"/>
    <w:basedOn w:val="TableNormal"/>
    <w:rsid w:val="007F0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86A69"/>
    <w:rPr>
      <w:rFonts w:ascii="Tahoma" w:hAnsi="Tahoma" w:cs="Tahoma"/>
      <w:sz w:val="16"/>
      <w:szCs w:val="16"/>
    </w:rPr>
  </w:style>
  <w:style w:type="paragraph" w:styleId="Header">
    <w:name w:val="header"/>
    <w:basedOn w:val="Normal"/>
    <w:link w:val="HeaderChar"/>
    <w:uiPriority w:val="99"/>
    <w:rsid w:val="00B15189"/>
    <w:pPr>
      <w:tabs>
        <w:tab w:val="center" w:pos="4513"/>
        <w:tab w:val="right" w:pos="9026"/>
      </w:tabs>
    </w:pPr>
  </w:style>
  <w:style w:type="character" w:customStyle="1" w:styleId="HeaderChar">
    <w:name w:val="Header Char"/>
    <w:basedOn w:val="DefaultParagraphFont"/>
    <w:link w:val="Header"/>
    <w:uiPriority w:val="99"/>
    <w:rsid w:val="00B15189"/>
    <w:rPr>
      <w:sz w:val="24"/>
      <w:szCs w:val="24"/>
      <w:lang w:val="en-GB"/>
    </w:rPr>
  </w:style>
  <w:style w:type="paragraph" w:styleId="Footer">
    <w:name w:val="footer"/>
    <w:basedOn w:val="Normal"/>
    <w:link w:val="FooterChar"/>
    <w:rsid w:val="00B15189"/>
    <w:pPr>
      <w:tabs>
        <w:tab w:val="center" w:pos="4513"/>
        <w:tab w:val="right" w:pos="9026"/>
      </w:tabs>
    </w:pPr>
  </w:style>
  <w:style w:type="character" w:customStyle="1" w:styleId="FooterChar">
    <w:name w:val="Footer Char"/>
    <w:basedOn w:val="DefaultParagraphFont"/>
    <w:link w:val="Footer"/>
    <w:rsid w:val="00B15189"/>
    <w:rPr>
      <w:sz w:val="24"/>
      <w:szCs w:val="24"/>
      <w:lang w:val="en-GB"/>
    </w:rPr>
  </w:style>
  <w:style w:type="paragraph" w:styleId="ListParagraph">
    <w:name w:val="List Paragraph"/>
    <w:basedOn w:val="Normal"/>
    <w:uiPriority w:val="34"/>
    <w:qFormat/>
    <w:rsid w:val="00E34E41"/>
    <w:pPr>
      <w:ind w:left="720"/>
      <w:contextualSpacing/>
    </w:pPr>
  </w:style>
  <w:style w:type="character" w:customStyle="1" w:styleId="UnresolvedMention">
    <w:name w:val="Unresolved Mention"/>
    <w:basedOn w:val="DefaultParagraphFont"/>
    <w:uiPriority w:val="99"/>
    <w:semiHidden/>
    <w:unhideWhenUsed/>
    <w:rsid w:val="00B84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443026">
      <w:bodyDiv w:val="1"/>
      <w:marLeft w:val="0"/>
      <w:marRight w:val="0"/>
      <w:marTop w:val="0"/>
      <w:marBottom w:val="0"/>
      <w:divBdr>
        <w:top w:val="none" w:sz="0" w:space="0" w:color="auto"/>
        <w:left w:val="none" w:sz="0" w:space="0" w:color="auto"/>
        <w:bottom w:val="none" w:sz="0" w:space="0" w:color="auto"/>
        <w:right w:val="none" w:sz="0" w:space="0" w:color="auto"/>
      </w:divBdr>
    </w:div>
    <w:div w:id="80983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lubentries.com/northeastrc/index.ph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nercscotland@hotmail.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aledonianchampionships.webs.com"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2.jpeg"/><Relationship Id="rId22" Type="http://schemas.openxmlformats.org/officeDocument/2006/relationships/hyperlink" Target="http://www.clubentries.com/northeastrc/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328D0-BBBB-4576-92B9-E83504B2B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14394</TotalTime>
  <Pages>6</Pages>
  <Words>2306</Words>
  <Characters>13147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BSPS  WINTER  SHOWS</vt:lpstr>
    </vt:vector>
  </TitlesOfParts>
  <Company>Home PC</Company>
  <LinksUpToDate>false</LinksUpToDate>
  <CharactersWithSpaces>15423</CharactersWithSpaces>
  <SharedDoc>false</SharedDoc>
  <HLinks>
    <vt:vector size="24" baseType="variant">
      <vt:variant>
        <vt:i4>393225</vt:i4>
      </vt:variant>
      <vt:variant>
        <vt:i4>9</vt:i4>
      </vt:variant>
      <vt:variant>
        <vt:i4>0</vt:i4>
      </vt:variant>
      <vt:variant>
        <vt:i4>5</vt:i4>
      </vt:variant>
      <vt:variant>
        <vt:lpwstr>http://www.nerc-scotland.com/</vt:lpwstr>
      </vt:variant>
      <vt:variant>
        <vt:lpwstr/>
      </vt:variant>
      <vt:variant>
        <vt:i4>6684779</vt:i4>
      </vt:variant>
      <vt:variant>
        <vt:i4>6</vt:i4>
      </vt:variant>
      <vt:variant>
        <vt:i4>0</vt:i4>
      </vt:variant>
      <vt:variant>
        <vt:i4>5</vt:i4>
      </vt:variant>
      <vt:variant>
        <vt:lpwstr>http://www.saddleupinternational.co.uk/</vt:lpwstr>
      </vt:variant>
      <vt:variant>
        <vt:lpwstr/>
      </vt:variant>
      <vt:variant>
        <vt:i4>7602297</vt:i4>
      </vt:variant>
      <vt:variant>
        <vt:i4>3</vt:i4>
      </vt:variant>
      <vt:variant>
        <vt:i4>0</vt:i4>
      </vt:variant>
      <vt:variant>
        <vt:i4>5</vt:i4>
      </vt:variant>
      <vt:variant>
        <vt:lpwstr>http://www.stephenhammondphotography.co.uk/</vt:lpwstr>
      </vt:variant>
      <vt:variant>
        <vt:lpwstr/>
      </vt:variant>
      <vt:variant>
        <vt:i4>2359420</vt:i4>
      </vt:variant>
      <vt:variant>
        <vt:i4>0</vt:i4>
      </vt:variant>
      <vt:variant>
        <vt:i4>0</vt:i4>
      </vt:variant>
      <vt:variant>
        <vt:i4>5</vt:i4>
      </vt:variant>
      <vt:variant>
        <vt:lpwstr>http://www.pro-equine.com/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BSPS  WINTER  SHOWS</dc:title>
  <dc:creator>Nixon</dc:creator>
  <cp:lastModifiedBy>Jane</cp:lastModifiedBy>
  <cp:revision>57</cp:revision>
  <cp:lastPrinted>2016-02-10T13:15:00Z</cp:lastPrinted>
  <dcterms:created xsi:type="dcterms:W3CDTF">2019-02-12T14:29:00Z</dcterms:created>
  <dcterms:modified xsi:type="dcterms:W3CDTF">2020-03-05T11:08:00Z</dcterms:modified>
</cp:coreProperties>
</file>